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1988B4" w14:textId="77777777" w:rsidR="000E167C" w:rsidRDefault="00A82CBD" w:rsidP="000E167C">
      <w:pPr>
        <w:tabs>
          <w:tab w:val="left" w:leader="underscore" w:pos="6660"/>
        </w:tabs>
        <w:spacing w:after="0" w:line="240" w:lineRule="auto"/>
        <w:ind w:left="900"/>
        <w:jc w:val="center"/>
        <w:rPr>
          <w:rFonts w:asciiTheme="minorHAnsi" w:hAnsiTheme="minorHAnsi" w:cstheme="minorHAnsi"/>
          <w:color w:val="000000" w:themeColor="text1"/>
          <w:sz w:val="32"/>
          <w:szCs w:val="32"/>
        </w:rPr>
      </w:pPr>
      <w:r w:rsidRPr="000E167C">
        <w:rPr>
          <w:rFonts w:asciiTheme="minorHAnsi" w:hAnsiTheme="minorHAnsi" w:cstheme="minorHAnsi"/>
          <w:noProof/>
          <w:color w:val="000000" w:themeColor="text1"/>
          <w:sz w:val="32"/>
          <w:szCs w:val="32"/>
        </w:rPr>
        <w:drawing>
          <wp:anchor distT="0" distB="0" distL="114300" distR="114300" simplePos="0" relativeHeight="251658240" behindDoc="1" locked="0" layoutInCell="1" allowOverlap="1" wp14:anchorId="60AD7A0F" wp14:editId="7A306D62">
            <wp:simplePos x="0" y="0"/>
            <wp:positionH relativeFrom="column">
              <wp:posOffset>57150</wp:posOffset>
            </wp:positionH>
            <wp:positionV relativeFrom="page">
              <wp:posOffset>142875</wp:posOffset>
            </wp:positionV>
            <wp:extent cx="1807210" cy="64770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YSDA_acronym_RGB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7210" cy="647700"/>
                    </a:xfrm>
                    <a:prstGeom prst="rect">
                      <a:avLst/>
                    </a:prstGeom>
                  </pic:spPr>
                </pic:pic>
              </a:graphicData>
            </a:graphic>
            <wp14:sizeRelH relativeFrom="margin">
              <wp14:pctWidth>0</wp14:pctWidth>
            </wp14:sizeRelH>
            <wp14:sizeRelV relativeFrom="margin">
              <wp14:pctHeight>0</wp14:pctHeight>
            </wp14:sizeRelV>
          </wp:anchor>
        </w:drawing>
      </w:r>
      <w:r w:rsidR="00460F11" w:rsidRPr="000E167C">
        <w:rPr>
          <w:rFonts w:asciiTheme="minorHAnsi" w:hAnsiTheme="minorHAnsi" w:cstheme="minorHAnsi"/>
          <w:color w:val="000000" w:themeColor="text1"/>
          <w:sz w:val="32"/>
          <w:szCs w:val="32"/>
        </w:rPr>
        <w:t>H</w:t>
      </w:r>
      <w:r w:rsidR="002B740F">
        <w:rPr>
          <w:rFonts w:asciiTheme="minorHAnsi" w:hAnsiTheme="minorHAnsi" w:cstheme="minorHAnsi"/>
          <w:color w:val="000000" w:themeColor="text1"/>
          <w:sz w:val="32"/>
          <w:szCs w:val="32"/>
        </w:rPr>
        <w:t xml:space="preserve">IPAA </w:t>
      </w:r>
      <w:bookmarkStart w:id="0" w:name="_GoBack"/>
      <w:r w:rsidR="002B740F">
        <w:rPr>
          <w:rFonts w:asciiTheme="minorHAnsi" w:hAnsiTheme="minorHAnsi" w:cstheme="minorHAnsi"/>
          <w:color w:val="000000" w:themeColor="text1"/>
          <w:sz w:val="32"/>
          <w:szCs w:val="32"/>
        </w:rPr>
        <w:t>Security Compliance Course</w:t>
      </w:r>
    </w:p>
    <w:bookmarkEnd w:id="0"/>
    <w:p w14:paraId="6E9E2233" w14:textId="77777777" w:rsidR="00177FBF" w:rsidRPr="000E167C" w:rsidRDefault="005D3ED1" w:rsidP="000E167C">
      <w:pPr>
        <w:tabs>
          <w:tab w:val="left" w:leader="underscore" w:pos="6660"/>
        </w:tabs>
        <w:spacing w:after="0" w:line="240" w:lineRule="auto"/>
        <w:ind w:left="900"/>
        <w:jc w:val="center"/>
        <w:rPr>
          <w:rFonts w:asciiTheme="minorHAnsi" w:hAnsiTheme="minorHAnsi" w:cstheme="minorHAnsi"/>
          <w:color w:val="000000" w:themeColor="text1"/>
          <w:sz w:val="32"/>
          <w:szCs w:val="32"/>
        </w:rPr>
      </w:pPr>
      <w:r>
        <w:rPr>
          <w:rFonts w:asciiTheme="minorHAnsi" w:hAnsiTheme="minorHAnsi" w:cstheme="minorHAnsi"/>
          <w:color w:val="000000" w:themeColor="text1"/>
          <w:sz w:val="28"/>
          <w:szCs w:val="28"/>
        </w:rPr>
        <w:t>March 31, 2017</w:t>
      </w:r>
    </w:p>
    <w:p w14:paraId="4393034D" w14:textId="77777777" w:rsidR="000E167C" w:rsidRPr="00177FBF" w:rsidRDefault="005D3ED1" w:rsidP="000E167C">
      <w:pPr>
        <w:tabs>
          <w:tab w:val="left" w:leader="underscore" w:pos="2880"/>
          <w:tab w:val="left" w:leader="underscore" w:pos="6660"/>
        </w:tabs>
        <w:spacing w:after="0" w:line="240" w:lineRule="auto"/>
        <w:ind w:left="900"/>
        <w:jc w:val="center"/>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Queens County Dental Society, 86-90 188</w:t>
      </w:r>
      <w:r w:rsidRPr="005D3ED1">
        <w:rPr>
          <w:rFonts w:asciiTheme="minorHAnsi" w:hAnsiTheme="minorHAnsi" w:cstheme="minorHAnsi"/>
          <w:color w:val="000000" w:themeColor="text1"/>
          <w:sz w:val="28"/>
          <w:szCs w:val="28"/>
          <w:vertAlign w:val="superscript"/>
        </w:rPr>
        <w:t>th</w:t>
      </w:r>
      <w:r>
        <w:rPr>
          <w:rFonts w:asciiTheme="minorHAnsi" w:hAnsiTheme="minorHAnsi" w:cstheme="minorHAnsi"/>
          <w:color w:val="000000" w:themeColor="text1"/>
          <w:sz w:val="28"/>
          <w:szCs w:val="28"/>
        </w:rPr>
        <w:t xml:space="preserve"> St., Jamaica, NY</w:t>
      </w:r>
    </w:p>
    <w:p w14:paraId="79F28380" w14:textId="77777777" w:rsidR="00A82CBD" w:rsidRPr="00177FBF" w:rsidRDefault="000E167C" w:rsidP="000E167C">
      <w:pPr>
        <w:tabs>
          <w:tab w:val="left" w:leader="underscore" w:pos="2880"/>
          <w:tab w:val="left" w:leader="underscore" w:pos="6660"/>
        </w:tabs>
        <w:spacing w:after="0" w:line="240" w:lineRule="auto"/>
        <w:ind w:left="900"/>
        <w:jc w:val="center"/>
        <w:rPr>
          <w:rFonts w:asciiTheme="minorHAnsi" w:hAnsiTheme="minorHAnsi" w:cstheme="minorHAnsi"/>
          <w:color w:val="000000" w:themeColor="text1"/>
          <w:sz w:val="28"/>
          <w:szCs w:val="28"/>
        </w:rPr>
      </w:pPr>
      <w:r w:rsidRPr="00460F11">
        <w:rPr>
          <w:rFonts w:asciiTheme="minorHAnsi" w:hAnsiTheme="minorHAnsi" w:cstheme="minorHAnsi"/>
          <w:noProof/>
          <w:color w:val="FF0000"/>
        </w:rPr>
        <mc:AlternateContent>
          <mc:Choice Requires="wps">
            <w:drawing>
              <wp:anchor distT="0" distB="0" distL="114300" distR="114300" simplePos="0" relativeHeight="251659264" behindDoc="0" locked="0" layoutInCell="1" allowOverlap="1" wp14:anchorId="2EE143EF" wp14:editId="12F80111">
                <wp:simplePos x="0" y="0"/>
                <wp:positionH relativeFrom="page">
                  <wp:posOffset>190500</wp:posOffset>
                </wp:positionH>
                <wp:positionV relativeFrom="paragraph">
                  <wp:posOffset>278765</wp:posOffset>
                </wp:positionV>
                <wp:extent cx="96583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96583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DD72897" id="Straight Connector 2" o:spid="_x0000_s1026"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15pt,21.95pt" to="775.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" strokecolor="black [3200]" strokeweight="1.5pt">
                <v:stroke joinstyle="miter"/>
                <w10:wrap anchorx="page"/>
              </v:line>
            </w:pict>
          </mc:Fallback>
        </mc:AlternateContent>
      </w:r>
      <w:r w:rsidR="00177FBF">
        <w:rPr>
          <w:rFonts w:asciiTheme="minorHAnsi" w:hAnsiTheme="minorHAnsi" w:cstheme="minorHAnsi"/>
          <w:color w:val="000000" w:themeColor="text1"/>
          <w:sz w:val="28"/>
          <w:szCs w:val="28"/>
        </w:rPr>
        <w:t xml:space="preserve">      9:</w:t>
      </w:r>
      <w:r w:rsidR="005D3ED1">
        <w:rPr>
          <w:rFonts w:asciiTheme="minorHAnsi" w:hAnsiTheme="minorHAnsi" w:cstheme="minorHAnsi"/>
          <w:color w:val="000000" w:themeColor="text1"/>
          <w:sz w:val="28"/>
          <w:szCs w:val="28"/>
        </w:rPr>
        <w:t>0</w:t>
      </w:r>
      <w:r w:rsidR="00177FBF">
        <w:rPr>
          <w:rFonts w:asciiTheme="minorHAnsi" w:hAnsiTheme="minorHAnsi" w:cstheme="minorHAnsi"/>
          <w:color w:val="000000" w:themeColor="text1"/>
          <w:sz w:val="28"/>
          <w:szCs w:val="28"/>
        </w:rPr>
        <w:t>0 a.m. – 12:</w:t>
      </w:r>
      <w:r w:rsidR="005D3ED1">
        <w:rPr>
          <w:rFonts w:asciiTheme="minorHAnsi" w:hAnsiTheme="minorHAnsi" w:cstheme="minorHAnsi"/>
          <w:color w:val="000000" w:themeColor="text1"/>
          <w:sz w:val="28"/>
          <w:szCs w:val="28"/>
        </w:rPr>
        <w:t>0</w:t>
      </w:r>
      <w:r w:rsidR="00177FBF">
        <w:rPr>
          <w:rFonts w:asciiTheme="minorHAnsi" w:hAnsiTheme="minorHAnsi" w:cstheme="minorHAnsi"/>
          <w:color w:val="000000" w:themeColor="text1"/>
          <w:sz w:val="28"/>
          <w:szCs w:val="28"/>
        </w:rPr>
        <w:t>0 p.m.</w:t>
      </w:r>
    </w:p>
    <w:p w14:paraId="67ABC03B" w14:textId="77777777" w:rsidR="000E167C" w:rsidRPr="00D77D90" w:rsidRDefault="000E167C" w:rsidP="00287D19">
      <w:pPr>
        <w:tabs>
          <w:tab w:val="left" w:leader="underscore" w:pos="2880"/>
          <w:tab w:val="left" w:leader="underscore" w:pos="6840"/>
        </w:tabs>
        <w:spacing w:after="0" w:line="240" w:lineRule="auto"/>
        <w:ind w:left="2250"/>
        <w:jc w:val="center"/>
        <w:rPr>
          <w:rFonts w:asciiTheme="minorHAnsi" w:hAnsiTheme="minorHAnsi" w:cstheme="minorHAnsi"/>
          <w:i/>
          <w:color w:val="000000" w:themeColor="text1"/>
        </w:rPr>
      </w:pPr>
    </w:p>
    <w:p w14:paraId="42FA85A7" w14:textId="77777777" w:rsidR="00A82CBD" w:rsidRDefault="00A82CBD" w:rsidP="00125EA6">
      <w:pPr>
        <w:tabs>
          <w:tab w:val="left" w:leader="underscore" w:pos="2880"/>
          <w:tab w:val="left" w:leader="underscore" w:pos="6660"/>
        </w:tabs>
        <w:spacing w:after="120" w:line="240" w:lineRule="auto"/>
        <w:ind w:left="-90"/>
        <w:rPr>
          <w:rFonts w:asciiTheme="minorHAnsi" w:hAnsiTheme="minorHAnsi" w:cstheme="minorHAnsi"/>
          <w:color w:val="000000" w:themeColor="text1"/>
        </w:rPr>
        <w:sectPr w:rsidR="00A82CBD" w:rsidSect="000E167C">
          <w:pgSz w:w="15840" w:h="12240" w:orient="landscape"/>
          <w:pgMar w:top="360" w:right="360" w:bottom="144" w:left="720" w:header="720" w:footer="720" w:gutter="0"/>
          <w:cols w:space="720"/>
          <w:docGrid w:linePitch="360"/>
        </w:sectPr>
      </w:pPr>
    </w:p>
    <w:p w14:paraId="1FE638ED" w14:textId="77777777" w:rsidR="002B740F" w:rsidRPr="002B740F" w:rsidRDefault="002B740F" w:rsidP="002B740F">
      <w:pPr>
        <w:pStyle w:val="ListParagraph"/>
        <w:numPr>
          <w:ilvl w:val="0"/>
          <w:numId w:val="6"/>
        </w:numPr>
        <w:tabs>
          <w:tab w:val="left" w:leader="underscore" w:pos="3420"/>
          <w:tab w:val="left" w:leader="underscore" w:pos="6930"/>
        </w:tabs>
        <w:spacing w:after="120" w:line="240" w:lineRule="auto"/>
        <w:rPr>
          <w:rFonts w:asciiTheme="minorHAnsi" w:hAnsiTheme="minorHAnsi" w:cstheme="minorHAnsi"/>
          <w:b/>
          <w:color w:val="000000" w:themeColor="text1"/>
        </w:rPr>
      </w:pPr>
      <w:r w:rsidRPr="002B740F">
        <w:rPr>
          <w:rFonts w:asciiTheme="minorHAnsi" w:hAnsiTheme="minorHAnsi" w:cstheme="minorHAnsi"/>
          <w:b/>
          <w:color w:val="000000" w:themeColor="text1"/>
        </w:rPr>
        <w:t xml:space="preserve">DENTIST INFORMATION </w:t>
      </w:r>
      <w:r w:rsidRPr="002B740F">
        <w:rPr>
          <w:rFonts w:asciiTheme="minorHAnsi" w:hAnsiTheme="minorHAnsi" w:cstheme="minorHAnsi"/>
          <w:b/>
          <w:color w:val="000000" w:themeColor="text1"/>
          <w:sz w:val="20"/>
          <w:szCs w:val="20"/>
        </w:rPr>
        <w:t>(Please print)</w:t>
      </w:r>
      <w:r w:rsidR="00654A9D">
        <w:rPr>
          <w:rFonts w:asciiTheme="minorHAnsi" w:hAnsiTheme="minorHAnsi" w:cstheme="minorHAnsi"/>
          <w:b/>
          <w:color w:val="000000" w:themeColor="text1"/>
          <w:sz w:val="20"/>
          <w:szCs w:val="20"/>
        </w:rPr>
        <w:t>:</w:t>
      </w:r>
    </w:p>
    <w:p w14:paraId="5E22AD18" w14:textId="77777777" w:rsidR="00FB10EE" w:rsidRPr="002B740F" w:rsidRDefault="00FB10EE" w:rsidP="002B740F">
      <w:pPr>
        <w:tabs>
          <w:tab w:val="left" w:leader="underscore" w:pos="3420"/>
          <w:tab w:val="left" w:leader="underscore" w:pos="6930"/>
        </w:tabs>
        <w:spacing w:after="120" w:line="240" w:lineRule="auto"/>
        <w:ind w:left="-90"/>
        <w:rPr>
          <w:rFonts w:asciiTheme="minorHAnsi" w:hAnsiTheme="minorHAnsi" w:cstheme="minorHAnsi"/>
          <w:color w:val="000000" w:themeColor="text1"/>
        </w:rPr>
      </w:pPr>
      <w:r w:rsidRPr="002B740F">
        <w:rPr>
          <w:rFonts w:asciiTheme="minorHAnsi" w:hAnsiTheme="minorHAnsi" w:cstheme="minorHAnsi"/>
          <w:color w:val="000000" w:themeColor="text1"/>
        </w:rPr>
        <w:t>ADA#:</w:t>
      </w:r>
      <w:r w:rsidRPr="002B740F">
        <w:rPr>
          <w:rFonts w:asciiTheme="minorHAnsi" w:hAnsiTheme="minorHAnsi" w:cstheme="minorHAnsi"/>
          <w:color w:val="000000" w:themeColor="text1"/>
        </w:rPr>
        <w:tab/>
      </w:r>
    </w:p>
    <w:p w14:paraId="7357591E" w14:textId="77777777" w:rsidR="00FB10EE" w:rsidRPr="00BA2DB1" w:rsidRDefault="00FB10EE" w:rsidP="008734A2">
      <w:pPr>
        <w:tabs>
          <w:tab w:val="left" w:leader="underscore" w:pos="6930"/>
        </w:tabs>
        <w:spacing w:after="120" w:line="240" w:lineRule="auto"/>
        <w:ind w:left="-90"/>
        <w:rPr>
          <w:rFonts w:asciiTheme="minorHAnsi" w:hAnsiTheme="minorHAnsi" w:cstheme="minorHAnsi"/>
          <w:color w:val="000000" w:themeColor="text1"/>
        </w:rPr>
      </w:pPr>
      <w:r w:rsidRPr="00BA2DB1">
        <w:rPr>
          <w:rFonts w:asciiTheme="minorHAnsi" w:hAnsiTheme="minorHAnsi" w:cstheme="minorHAnsi"/>
          <w:color w:val="000000" w:themeColor="text1"/>
        </w:rPr>
        <w:t>Name:</w:t>
      </w:r>
      <w:r w:rsidRPr="00BA2DB1">
        <w:rPr>
          <w:rFonts w:asciiTheme="minorHAnsi" w:hAnsiTheme="minorHAnsi" w:cstheme="minorHAnsi"/>
          <w:color w:val="000000" w:themeColor="text1"/>
        </w:rPr>
        <w:tab/>
      </w:r>
    </w:p>
    <w:p w14:paraId="7902C736" w14:textId="77777777" w:rsidR="00FB10EE" w:rsidRPr="00BA2DB1" w:rsidRDefault="00FB10EE" w:rsidP="008734A2">
      <w:pPr>
        <w:tabs>
          <w:tab w:val="left" w:leader="underscore" w:pos="6930"/>
        </w:tabs>
        <w:spacing w:after="120" w:line="240" w:lineRule="auto"/>
        <w:ind w:left="-90"/>
        <w:rPr>
          <w:rFonts w:asciiTheme="minorHAnsi" w:hAnsiTheme="minorHAnsi" w:cstheme="minorHAnsi"/>
          <w:color w:val="000000" w:themeColor="text1"/>
        </w:rPr>
      </w:pPr>
      <w:r w:rsidRPr="00BA2DB1">
        <w:rPr>
          <w:rFonts w:asciiTheme="minorHAnsi" w:hAnsiTheme="minorHAnsi" w:cstheme="minorHAnsi"/>
          <w:color w:val="000000" w:themeColor="text1"/>
        </w:rPr>
        <w:t>Address:</w:t>
      </w:r>
      <w:r w:rsidRPr="00BA2DB1">
        <w:rPr>
          <w:rFonts w:asciiTheme="minorHAnsi" w:hAnsiTheme="minorHAnsi" w:cstheme="minorHAnsi"/>
          <w:color w:val="000000" w:themeColor="text1"/>
        </w:rPr>
        <w:tab/>
      </w:r>
    </w:p>
    <w:p w14:paraId="7AA1516F" w14:textId="77777777" w:rsidR="00FB10EE" w:rsidRPr="00BA2DB1" w:rsidRDefault="00FB10EE" w:rsidP="008734A2">
      <w:pPr>
        <w:tabs>
          <w:tab w:val="left" w:leader="underscore" w:pos="3240"/>
          <w:tab w:val="left" w:leader="underscore" w:pos="4680"/>
          <w:tab w:val="left" w:leader="underscore" w:pos="6930"/>
        </w:tabs>
        <w:spacing w:after="120" w:line="240" w:lineRule="auto"/>
        <w:ind w:left="-90"/>
        <w:rPr>
          <w:rFonts w:asciiTheme="minorHAnsi" w:hAnsiTheme="minorHAnsi" w:cstheme="minorHAnsi"/>
          <w:color w:val="000000" w:themeColor="text1"/>
        </w:rPr>
      </w:pPr>
      <w:r w:rsidRPr="00BA2DB1">
        <w:rPr>
          <w:rFonts w:asciiTheme="minorHAnsi" w:hAnsiTheme="minorHAnsi" w:cstheme="minorHAnsi"/>
          <w:color w:val="000000" w:themeColor="text1"/>
        </w:rPr>
        <w:t>City:</w:t>
      </w:r>
      <w:r w:rsidRPr="00BA2DB1">
        <w:rPr>
          <w:rFonts w:asciiTheme="minorHAnsi" w:hAnsiTheme="minorHAnsi" w:cstheme="minorHAnsi"/>
          <w:color w:val="000000" w:themeColor="text1"/>
        </w:rPr>
        <w:tab/>
        <w:t>State:</w:t>
      </w:r>
      <w:r w:rsidRPr="00BA2DB1">
        <w:rPr>
          <w:rFonts w:asciiTheme="minorHAnsi" w:hAnsiTheme="minorHAnsi" w:cstheme="minorHAnsi"/>
          <w:color w:val="000000" w:themeColor="text1"/>
        </w:rPr>
        <w:tab/>
      </w:r>
      <w:r w:rsidR="00125EA6" w:rsidRPr="00BA2DB1">
        <w:rPr>
          <w:rFonts w:asciiTheme="minorHAnsi" w:hAnsiTheme="minorHAnsi" w:cstheme="minorHAnsi"/>
          <w:color w:val="000000" w:themeColor="text1"/>
        </w:rPr>
        <w:t xml:space="preserve"> </w:t>
      </w:r>
      <w:r w:rsidRPr="00BA2DB1">
        <w:rPr>
          <w:rFonts w:asciiTheme="minorHAnsi" w:hAnsiTheme="minorHAnsi" w:cstheme="minorHAnsi"/>
          <w:color w:val="000000" w:themeColor="text1"/>
        </w:rPr>
        <w:t>Zip:</w:t>
      </w:r>
      <w:r w:rsidR="00125EA6" w:rsidRPr="00BA2DB1">
        <w:rPr>
          <w:rFonts w:asciiTheme="minorHAnsi" w:hAnsiTheme="minorHAnsi" w:cstheme="minorHAnsi"/>
          <w:color w:val="000000" w:themeColor="text1"/>
        </w:rPr>
        <w:tab/>
      </w:r>
    </w:p>
    <w:p w14:paraId="19BE020B" w14:textId="77777777" w:rsidR="00125EA6" w:rsidRPr="00BA2DB1" w:rsidRDefault="00FB10EE" w:rsidP="008734A2">
      <w:pPr>
        <w:tabs>
          <w:tab w:val="left" w:leader="underscore" w:pos="6930"/>
        </w:tabs>
        <w:spacing w:after="120" w:line="240" w:lineRule="auto"/>
        <w:ind w:left="-90"/>
        <w:rPr>
          <w:rFonts w:asciiTheme="minorHAnsi" w:hAnsiTheme="minorHAnsi" w:cstheme="minorHAnsi"/>
          <w:color w:val="000000" w:themeColor="text1"/>
        </w:rPr>
      </w:pPr>
      <w:r w:rsidRPr="00BA2DB1">
        <w:rPr>
          <w:rFonts w:asciiTheme="minorHAnsi" w:hAnsiTheme="minorHAnsi" w:cstheme="minorHAnsi"/>
          <w:color w:val="000000" w:themeColor="text1"/>
        </w:rPr>
        <w:t>Phone:</w:t>
      </w:r>
      <w:r w:rsidRPr="00BA2DB1">
        <w:rPr>
          <w:rFonts w:asciiTheme="minorHAnsi" w:hAnsiTheme="minorHAnsi" w:cstheme="minorHAnsi"/>
          <w:color w:val="000000" w:themeColor="text1"/>
        </w:rPr>
        <w:tab/>
      </w:r>
    </w:p>
    <w:p w14:paraId="29611712" w14:textId="77777777" w:rsidR="00125EA6" w:rsidRPr="00BA2DB1" w:rsidRDefault="00FB10EE" w:rsidP="008734A2">
      <w:pPr>
        <w:tabs>
          <w:tab w:val="left" w:leader="underscore" w:pos="6930"/>
        </w:tabs>
        <w:spacing w:after="120" w:line="240" w:lineRule="auto"/>
        <w:ind w:left="-90"/>
        <w:rPr>
          <w:rFonts w:asciiTheme="minorHAnsi" w:hAnsiTheme="minorHAnsi" w:cstheme="minorHAnsi"/>
          <w:color w:val="000000" w:themeColor="text1"/>
        </w:rPr>
      </w:pPr>
      <w:r w:rsidRPr="00BA2DB1">
        <w:rPr>
          <w:rFonts w:asciiTheme="minorHAnsi" w:hAnsiTheme="minorHAnsi" w:cstheme="minorHAnsi"/>
          <w:color w:val="000000" w:themeColor="text1"/>
        </w:rPr>
        <w:t>Email:</w:t>
      </w:r>
      <w:r w:rsidRPr="00BA2DB1">
        <w:rPr>
          <w:rFonts w:asciiTheme="minorHAnsi" w:hAnsiTheme="minorHAnsi" w:cstheme="minorHAnsi"/>
          <w:color w:val="000000" w:themeColor="text1"/>
        </w:rPr>
        <w:tab/>
      </w:r>
    </w:p>
    <w:p w14:paraId="0CBED46D" w14:textId="77777777" w:rsidR="00FB10EE" w:rsidRDefault="00FB10EE" w:rsidP="008734A2">
      <w:pPr>
        <w:tabs>
          <w:tab w:val="left" w:leader="underscore" w:pos="6930"/>
        </w:tabs>
        <w:spacing w:after="0" w:line="240" w:lineRule="auto"/>
        <w:ind w:left="-90"/>
        <w:rPr>
          <w:rFonts w:asciiTheme="minorHAnsi" w:hAnsiTheme="minorHAnsi" w:cstheme="minorHAnsi"/>
          <w:b/>
          <w:i/>
          <w:color w:val="000000" w:themeColor="text1"/>
          <w:sz w:val="20"/>
          <w:szCs w:val="20"/>
        </w:rPr>
      </w:pPr>
      <w:r w:rsidRPr="00BA2DB1">
        <w:rPr>
          <w:rFonts w:asciiTheme="minorHAnsi" w:hAnsiTheme="minorHAnsi" w:cstheme="minorHAnsi"/>
          <w:b/>
          <w:i/>
          <w:color w:val="000000" w:themeColor="text1"/>
          <w:sz w:val="20"/>
          <w:szCs w:val="20"/>
        </w:rPr>
        <w:t>Please registe</w:t>
      </w:r>
      <w:r w:rsidR="00125EA6" w:rsidRPr="00BA2DB1">
        <w:rPr>
          <w:rFonts w:asciiTheme="minorHAnsi" w:hAnsiTheme="minorHAnsi" w:cstheme="minorHAnsi"/>
          <w:b/>
          <w:i/>
          <w:color w:val="000000" w:themeColor="text1"/>
          <w:sz w:val="20"/>
          <w:szCs w:val="20"/>
        </w:rPr>
        <w:t xml:space="preserve">r the following </w:t>
      </w:r>
      <w:r w:rsidR="002B740F">
        <w:rPr>
          <w:rFonts w:asciiTheme="minorHAnsi" w:hAnsiTheme="minorHAnsi" w:cstheme="minorHAnsi"/>
          <w:b/>
          <w:i/>
          <w:color w:val="000000" w:themeColor="text1"/>
          <w:sz w:val="20"/>
          <w:szCs w:val="20"/>
        </w:rPr>
        <w:t>auxiliary staff</w:t>
      </w:r>
      <w:r w:rsidR="000E4A45">
        <w:rPr>
          <w:rFonts w:asciiTheme="minorHAnsi" w:hAnsiTheme="minorHAnsi" w:cstheme="minorHAnsi"/>
          <w:b/>
          <w:i/>
          <w:color w:val="000000" w:themeColor="text1"/>
          <w:sz w:val="20"/>
          <w:szCs w:val="20"/>
        </w:rPr>
        <w:t xml:space="preserve"> member</w:t>
      </w:r>
      <w:r w:rsidR="002B740F">
        <w:rPr>
          <w:rFonts w:asciiTheme="minorHAnsi" w:hAnsiTheme="minorHAnsi" w:cstheme="minorHAnsi"/>
          <w:b/>
          <w:i/>
          <w:color w:val="000000" w:themeColor="text1"/>
          <w:sz w:val="20"/>
          <w:szCs w:val="20"/>
        </w:rPr>
        <w:t xml:space="preserve"> (Limit </w:t>
      </w:r>
      <w:r w:rsidR="00177FBF">
        <w:rPr>
          <w:rFonts w:asciiTheme="minorHAnsi" w:hAnsiTheme="minorHAnsi" w:cstheme="minorHAnsi"/>
          <w:b/>
          <w:i/>
          <w:color w:val="000000" w:themeColor="text1"/>
          <w:sz w:val="20"/>
          <w:szCs w:val="20"/>
        </w:rPr>
        <w:t>1</w:t>
      </w:r>
      <w:r w:rsidR="002B740F">
        <w:rPr>
          <w:rFonts w:asciiTheme="minorHAnsi" w:hAnsiTheme="minorHAnsi" w:cstheme="minorHAnsi"/>
          <w:b/>
          <w:i/>
          <w:color w:val="000000" w:themeColor="text1"/>
          <w:sz w:val="20"/>
          <w:szCs w:val="20"/>
        </w:rPr>
        <w:t>):</w:t>
      </w:r>
    </w:p>
    <w:p w14:paraId="0FE806A2" w14:textId="77777777" w:rsidR="00FB10EE" w:rsidRPr="00BA2DB1" w:rsidRDefault="00125EA6" w:rsidP="006406B1">
      <w:pPr>
        <w:tabs>
          <w:tab w:val="left" w:leader="underscore" w:pos="6930"/>
        </w:tabs>
        <w:spacing w:before="60" w:after="120" w:line="240" w:lineRule="auto"/>
        <w:ind w:left="-86"/>
        <w:rPr>
          <w:rFonts w:asciiTheme="minorHAnsi" w:hAnsiTheme="minorHAnsi" w:cstheme="minorHAnsi"/>
          <w:color w:val="000000" w:themeColor="text1"/>
        </w:rPr>
      </w:pPr>
      <w:r w:rsidRPr="00BA2DB1">
        <w:rPr>
          <w:rFonts w:asciiTheme="minorHAnsi" w:hAnsiTheme="minorHAnsi" w:cstheme="minorHAnsi"/>
          <w:color w:val="000000" w:themeColor="text1"/>
        </w:rPr>
        <w:tab/>
        <w:t xml:space="preserve"> </w:t>
      </w:r>
    </w:p>
    <w:p w14:paraId="53532EB2" w14:textId="77777777" w:rsidR="005E0320" w:rsidRPr="00177FBF" w:rsidRDefault="006406B1" w:rsidP="006406B1">
      <w:pPr>
        <w:pStyle w:val="ListParagraph"/>
        <w:tabs>
          <w:tab w:val="left" w:leader="underscore" w:pos="6930"/>
        </w:tabs>
        <w:spacing w:before="240" w:after="0" w:line="240" w:lineRule="auto"/>
        <w:ind w:left="-86"/>
        <w:rPr>
          <w:rFonts w:asciiTheme="minorHAnsi" w:hAnsiTheme="minorHAnsi" w:cstheme="minorHAnsi"/>
          <w:b/>
          <w:color w:val="000000" w:themeColor="text1"/>
          <w:u w:val="single"/>
        </w:rPr>
      </w:pPr>
      <w:r w:rsidRPr="00177FBF">
        <w:rPr>
          <w:rFonts w:cs="Calibri"/>
          <w:b/>
          <w:color w:val="FF0000"/>
          <w:u w:val="single"/>
        </w:rPr>
        <w:t>Registration Deadline</w:t>
      </w:r>
      <w:r w:rsidR="00177FBF" w:rsidRPr="00177FBF">
        <w:rPr>
          <w:rFonts w:cs="Calibri"/>
          <w:b/>
          <w:color w:val="FF0000"/>
          <w:u w:val="single"/>
        </w:rPr>
        <w:t xml:space="preserve">: </w:t>
      </w:r>
      <w:r w:rsidR="001B3321">
        <w:rPr>
          <w:rFonts w:cs="Calibri"/>
          <w:b/>
          <w:color w:val="FF0000"/>
          <w:u w:val="single"/>
        </w:rPr>
        <w:t xml:space="preserve">March </w:t>
      </w:r>
      <w:r w:rsidR="005D3ED1">
        <w:rPr>
          <w:rFonts w:cs="Calibri"/>
          <w:b/>
          <w:color w:val="FF0000"/>
          <w:u w:val="single"/>
        </w:rPr>
        <w:t>17</w:t>
      </w:r>
    </w:p>
    <w:p w14:paraId="39334532" w14:textId="77777777" w:rsidR="00CE3340" w:rsidRPr="006406B1" w:rsidRDefault="002B740F" w:rsidP="00FA26D8">
      <w:pPr>
        <w:pStyle w:val="ListParagraph"/>
        <w:numPr>
          <w:ilvl w:val="0"/>
          <w:numId w:val="6"/>
        </w:numPr>
        <w:tabs>
          <w:tab w:val="left" w:leader="underscore" w:pos="6930"/>
        </w:tabs>
        <w:spacing w:after="0" w:line="240" w:lineRule="auto"/>
        <w:rPr>
          <w:rFonts w:cs="Calibri"/>
          <w:b/>
          <w:color w:val="000000" w:themeColor="text1"/>
        </w:rPr>
      </w:pPr>
      <w:r w:rsidRPr="006406B1">
        <w:rPr>
          <w:rFonts w:cs="Calibri"/>
          <w:b/>
          <w:color w:val="000000" w:themeColor="text1"/>
        </w:rPr>
        <w:t>TUITION</w:t>
      </w:r>
      <w:r w:rsidR="00654A9D" w:rsidRPr="006406B1">
        <w:rPr>
          <w:rFonts w:cs="Calibri"/>
          <w:b/>
          <w:color w:val="000000" w:themeColor="text1"/>
        </w:rPr>
        <w:t>:</w:t>
      </w:r>
      <w:r w:rsidR="00CE3340" w:rsidRPr="006406B1">
        <w:rPr>
          <w:rFonts w:cs="Calibri"/>
          <w:b/>
          <w:color w:val="000000" w:themeColor="text1"/>
        </w:rPr>
        <w:t xml:space="preserve"> </w:t>
      </w:r>
      <w:r w:rsidR="006406B1" w:rsidRPr="006406B1">
        <w:rPr>
          <w:rFonts w:cs="Calibri"/>
          <w:b/>
          <w:color w:val="FF0000"/>
          <w:sz w:val="20"/>
          <w:szCs w:val="20"/>
        </w:rPr>
        <w:t>THERE WILL BE NO ON-SITE REGISTRATION</w:t>
      </w:r>
    </w:p>
    <w:p w14:paraId="7EF26388" w14:textId="77777777" w:rsidR="00CE3340" w:rsidRDefault="002B740F" w:rsidP="00287D19">
      <w:pPr>
        <w:tabs>
          <w:tab w:val="left" w:pos="3510"/>
          <w:tab w:val="left" w:pos="5040"/>
          <w:tab w:val="left" w:leader="underscore" w:pos="6930"/>
        </w:tabs>
        <w:spacing w:before="60" w:after="0" w:line="240" w:lineRule="auto"/>
        <w:ind w:left="-86"/>
        <w:rPr>
          <w:rFonts w:asciiTheme="minorHAnsi" w:hAnsiTheme="minorHAnsi" w:cstheme="minorHAnsi"/>
          <w:color w:val="000000" w:themeColor="text1"/>
        </w:rPr>
      </w:pPr>
      <w:r w:rsidRPr="00271B16">
        <w:rPr>
          <w:rFonts w:ascii="Times New Roman" w:hAnsi="Times New Roman"/>
          <w:b/>
          <w:color w:val="000000" w:themeColor="text1"/>
        </w:rPr>
        <w:t>󠆖</w:t>
      </w:r>
      <w:r>
        <w:rPr>
          <w:rFonts w:asciiTheme="minorHAnsi" w:hAnsiTheme="minorHAnsi" w:cstheme="minorHAnsi"/>
          <w:color w:val="000000" w:themeColor="text1"/>
        </w:rPr>
        <w:t xml:space="preserve"> NYSDA Member Dentist</w:t>
      </w:r>
      <w:r>
        <w:rPr>
          <w:rFonts w:asciiTheme="minorHAnsi" w:hAnsiTheme="minorHAnsi" w:cstheme="minorHAnsi"/>
          <w:color w:val="000000" w:themeColor="text1"/>
        </w:rPr>
        <w:tab/>
      </w:r>
      <w:r>
        <w:rPr>
          <w:rFonts w:asciiTheme="minorHAnsi" w:hAnsiTheme="minorHAnsi" w:cstheme="minorHAnsi"/>
          <w:color w:val="000000" w:themeColor="text1"/>
        </w:rPr>
        <w:tab/>
        <w:t>$175</w:t>
      </w:r>
    </w:p>
    <w:p w14:paraId="33E1467A" w14:textId="77777777" w:rsidR="00177FBF" w:rsidRDefault="002B740F" w:rsidP="00287D19">
      <w:pPr>
        <w:tabs>
          <w:tab w:val="left" w:pos="3510"/>
          <w:tab w:val="left" w:pos="5040"/>
          <w:tab w:val="left" w:leader="underscore" w:pos="6930"/>
        </w:tabs>
        <w:spacing w:before="60" w:after="0" w:line="240" w:lineRule="auto"/>
        <w:ind w:left="-86"/>
        <w:rPr>
          <w:rFonts w:asciiTheme="minorHAnsi" w:hAnsiTheme="minorHAnsi" w:cstheme="minorHAnsi"/>
          <w:color w:val="000000" w:themeColor="text1"/>
        </w:rPr>
      </w:pPr>
      <w:r w:rsidRPr="00271B16">
        <w:rPr>
          <w:rFonts w:ascii="Times New Roman" w:hAnsi="Times New Roman"/>
          <w:b/>
          <w:color w:val="000000" w:themeColor="text1"/>
        </w:rPr>
        <w:t>󠆖</w:t>
      </w:r>
      <w:r>
        <w:rPr>
          <w:rFonts w:asciiTheme="minorHAnsi" w:hAnsiTheme="minorHAnsi" w:cstheme="minorHAnsi"/>
          <w:color w:val="000000" w:themeColor="text1"/>
        </w:rPr>
        <w:t xml:space="preserve"> Member’s Auxiliary Staff (</w:t>
      </w:r>
      <w:r w:rsidR="00011C03">
        <w:rPr>
          <w:rFonts w:asciiTheme="minorHAnsi" w:hAnsiTheme="minorHAnsi" w:cstheme="minorHAnsi"/>
          <w:color w:val="000000" w:themeColor="text1"/>
        </w:rPr>
        <w:t>L</w:t>
      </w:r>
      <w:r>
        <w:rPr>
          <w:rFonts w:asciiTheme="minorHAnsi" w:hAnsiTheme="minorHAnsi" w:cstheme="minorHAnsi"/>
          <w:color w:val="000000" w:themeColor="text1"/>
        </w:rPr>
        <w:t xml:space="preserve">imit </w:t>
      </w:r>
      <w:r w:rsidR="00177FBF">
        <w:rPr>
          <w:rFonts w:asciiTheme="minorHAnsi" w:hAnsiTheme="minorHAnsi" w:cstheme="minorHAnsi"/>
          <w:color w:val="000000" w:themeColor="text1"/>
        </w:rPr>
        <w:t>1</w:t>
      </w:r>
      <w:r>
        <w:rPr>
          <w:rFonts w:asciiTheme="minorHAnsi" w:hAnsiTheme="minorHAnsi" w:cstheme="minorHAnsi"/>
          <w:color w:val="000000" w:themeColor="text1"/>
        </w:rPr>
        <w:t>)</w:t>
      </w:r>
      <w:r>
        <w:rPr>
          <w:rFonts w:asciiTheme="minorHAnsi" w:hAnsiTheme="minorHAnsi" w:cstheme="minorHAnsi"/>
          <w:color w:val="000000" w:themeColor="text1"/>
        </w:rPr>
        <w:tab/>
      </w:r>
      <w:r>
        <w:rPr>
          <w:rFonts w:asciiTheme="minorHAnsi" w:hAnsiTheme="minorHAnsi" w:cstheme="minorHAnsi"/>
          <w:color w:val="000000" w:themeColor="text1"/>
        </w:rPr>
        <w:tab/>
        <w:t xml:space="preserve">$45  </w:t>
      </w:r>
    </w:p>
    <w:p w14:paraId="645989B7" w14:textId="77777777" w:rsidR="002B740F" w:rsidRDefault="002B740F" w:rsidP="00287D19">
      <w:pPr>
        <w:tabs>
          <w:tab w:val="left" w:pos="3510"/>
          <w:tab w:val="left" w:pos="5040"/>
          <w:tab w:val="left" w:leader="underscore" w:pos="6930"/>
        </w:tabs>
        <w:spacing w:before="60" w:after="0" w:line="240" w:lineRule="auto"/>
        <w:ind w:left="-86"/>
        <w:rPr>
          <w:rFonts w:asciiTheme="minorHAnsi" w:hAnsiTheme="minorHAnsi" w:cstheme="minorHAnsi"/>
          <w:color w:val="000000" w:themeColor="text1"/>
        </w:rPr>
      </w:pPr>
      <w:r w:rsidRPr="00271B16">
        <w:rPr>
          <w:rFonts w:ascii="Times New Roman" w:hAnsi="Times New Roman"/>
          <w:b/>
          <w:color w:val="000000" w:themeColor="text1"/>
        </w:rPr>
        <w:t>󠆖</w:t>
      </w:r>
      <w:r>
        <w:rPr>
          <w:rFonts w:asciiTheme="minorHAnsi" w:hAnsiTheme="minorHAnsi" w:cstheme="minorHAnsi"/>
          <w:color w:val="000000" w:themeColor="text1"/>
        </w:rPr>
        <w:t xml:space="preserve"> Non-Member Dentist</w:t>
      </w:r>
      <w:r>
        <w:rPr>
          <w:rFonts w:asciiTheme="minorHAnsi" w:hAnsiTheme="minorHAnsi" w:cstheme="minorHAnsi"/>
          <w:color w:val="000000" w:themeColor="text1"/>
        </w:rPr>
        <w:tab/>
      </w:r>
      <w:r>
        <w:rPr>
          <w:rFonts w:asciiTheme="minorHAnsi" w:hAnsiTheme="minorHAnsi" w:cstheme="minorHAnsi"/>
          <w:color w:val="000000" w:themeColor="text1"/>
        </w:rPr>
        <w:tab/>
        <w:t>$275</w:t>
      </w:r>
    </w:p>
    <w:p w14:paraId="5A0511B0" w14:textId="77777777" w:rsidR="002B740F" w:rsidRDefault="002B740F" w:rsidP="00287D19">
      <w:pPr>
        <w:tabs>
          <w:tab w:val="left" w:pos="3510"/>
          <w:tab w:val="left" w:pos="5040"/>
          <w:tab w:val="left" w:leader="underscore" w:pos="6930"/>
        </w:tabs>
        <w:spacing w:before="60" w:after="0" w:line="240" w:lineRule="auto"/>
        <w:ind w:left="-86"/>
        <w:rPr>
          <w:rFonts w:asciiTheme="minorHAnsi" w:hAnsiTheme="minorHAnsi" w:cstheme="minorHAnsi"/>
          <w:color w:val="000000" w:themeColor="text1"/>
        </w:rPr>
      </w:pPr>
      <w:r w:rsidRPr="00271B16">
        <w:rPr>
          <w:rFonts w:ascii="Times New Roman" w:hAnsi="Times New Roman"/>
          <w:b/>
          <w:color w:val="000000" w:themeColor="text1"/>
        </w:rPr>
        <w:t>󠆖</w:t>
      </w:r>
      <w:r>
        <w:rPr>
          <w:rFonts w:asciiTheme="minorHAnsi" w:hAnsiTheme="minorHAnsi" w:cstheme="minorHAnsi"/>
          <w:color w:val="000000" w:themeColor="text1"/>
        </w:rPr>
        <w:t xml:space="preserve"> Non-Member’s Auxiliary Staff (</w:t>
      </w:r>
      <w:r w:rsidR="00011C03">
        <w:rPr>
          <w:rFonts w:asciiTheme="minorHAnsi" w:hAnsiTheme="minorHAnsi" w:cstheme="minorHAnsi"/>
          <w:color w:val="000000" w:themeColor="text1"/>
        </w:rPr>
        <w:t>L</w:t>
      </w:r>
      <w:r>
        <w:rPr>
          <w:rFonts w:asciiTheme="minorHAnsi" w:hAnsiTheme="minorHAnsi" w:cstheme="minorHAnsi"/>
          <w:color w:val="000000" w:themeColor="text1"/>
        </w:rPr>
        <w:t xml:space="preserve">imit </w:t>
      </w:r>
      <w:r w:rsidR="00177FBF">
        <w:rPr>
          <w:rFonts w:asciiTheme="minorHAnsi" w:hAnsiTheme="minorHAnsi" w:cstheme="minorHAnsi"/>
          <w:color w:val="000000" w:themeColor="text1"/>
        </w:rPr>
        <w:t>1</w:t>
      </w:r>
      <w:r>
        <w:rPr>
          <w:rFonts w:asciiTheme="minorHAnsi" w:hAnsiTheme="minorHAnsi" w:cstheme="minorHAnsi"/>
          <w:color w:val="000000" w:themeColor="text1"/>
        </w:rPr>
        <w:t>)</w:t>
      </w:r>
      <w:r>
        <w:rPr>
          <w:rFonts w:asciiTheme="minorHAnsi" w:hAnsiTheme="minorHAnsi" w:cstheme="minorHAnsi"/>
          <w:color w:val="000000" w:themeColor="text1"/>
        </w:rPr>
        <w:tab/>
        <w:t xml:space="preserve">$75  </w:t>
      </w:r>
    </w:p>
    <w:p w14:paraId="0F846F79" w14:textId="77777777" w:rsidR="00F1433F" w:rsidRDefault="00F1433F" w:rsidP="00DF4045">
      <w:pPr>
        <w:tabs>
          <w:tab w:val="left" w:pos="3510"/>
          <w:tab w:val="left" w:pos="5040"/>
          <w:tab w:val="left" w:leader="underscore" w:pos="6930"/>
        </w:tabs>
        <w:spacing w:before="240" w:after="0" w:line="240" w:lineRule="auto"/>
        <w:ind w:left="-86"/>
        <w:rPr>
          <w:rFonts w:asciiTheme="minorHAnsi" w:hAnsiTheme="minorHAnsi" w:cstheme="minorHAnsi"/>
          <w:b/>
          <w:color w:val="000000" w:themeColor="text1"/>
        </w:rPr>
      </w:pPr>
      <w:r w:rsidRPr="00F1433F">
        <w:rPr>
          <w:rFonts w:asciiTheme="minorHAnsi" w:hAnsiTheme="minorHAnsi" w:cstheme="minorHAnsi"/>
          <w:b/>
          <w:color w:val="000000" w:themeColor="text1"/>
        </w:rPr>
        <w:t xml:space="preserve">TOTAL </w:t>
      </w:r>
      <w:r w:rsidRPr="00011C03">
        <w:rPr>
          <w:rFonts w:asciiTheme="minorHAnsi" w:hAnsiTheme="minorHAnsi" w:cstheme="minorHAnsi"/>
          <w:b/>
          <w:color w:val="FF0000"/>
        </w:rPr>
        <w:t>(Refund Deadline</w:t>
      </w:r>
      <w:r w:rsidR="00177FBF">
        <w:rPr>
          <w:rFonts w:asciiTheme="minorHAnsi" w:hAnsiTheme="minorHAnsi" w:cstheme="minorHAnsi"/>
          <w:b/>
          <w:color w:val="FF0000"/>
        </w:rPr>
        <w:t xml:space="preserve">: </w:t>
      </w:r>
      <w:r w:rsidR="001B3321">
        <w:rPr>
          <w:rFonts w:asciiTheme="minorHAnsi" w:hAnsiTheme="minorHAnsi" w:cstheme="minorHAnsi"/>
          <w:b/>
          <w:color w:val="FF0000"/>
        </w:rPr>
        <w:t xml:space="preserve">March </w:t>
      </w:r>
      <w:r w:rsidR="005D3ED1">
        <w:rPr>
          <w:rFonts w:asciiTheme="minorHAnsi" w:hAnsiTheme="minorHAnsi" w:cstheme="minorHAnsi"/>
          <w:b/>
          <w:color w:val="FF0000"/>
        </w:rPr>
        <w:t>17</w:t>
      </w:r>
      <w:r w:rsidRPr="00011C03">
        <w:rPr>
          <w:rFonts w:asciiTheme="minorHAnsi" w:hAnsiTheme="minorHAnsi" w:cstheme="minorHAnsi"/>
          <w:b/>
          <w:color w:val="FF0000"/>
        </w:rPr>
        <w:t>)</w:t>
      </w:r>
      <w:r w:rsidRPr="00F1433F">
        <w:rPr>
          <w:rFonts w:asciiTheme="minorHAnsi" w:hAnsiTheme="minorHAnsi" w:cstheme="minorHAnsi"/>
          <w:b/>
          <w:color w:val="000000" w:themeColor="text1"/>
        </w:rPr>
        <w:tab/>
      </w:r>
      <w:r w:rsidRPr="00F1433F">
        <w:rPr>
          <w:rFonts w:asciiTheme="minorHAnsi" w:hAnsiTheme="minorHAnsi" w:cstheme="minorHAnsi"/>
          <w:b/>
          <w:color w:val="000000" w:themeColor="text1"/>
        </w:rPr>
        <w:tab/>
        <w:t>$ _____________</w:t>
      </w:r>
    </w:p>
    <w:p w14:paraId="66B522F6" w14:textId="77777777" w:rsidR="00F1433F" w:rsidRDefault="00F1433F" w:rsidP="00DF4045">
      <w:pPr>
        <w:tabs>
          <w:tab w:val="left" w:pos="3510"/>
          <w:tab w:val="left" w:pos="5040"/>
          <w:tab w:val="left" w:leader="underscore" w:pos="6930"/>
        </w:tabs>
        <w:spacing w:after="0" w:line="240" w:lineRule="auto"/>
        <w:ind w:left="-86"/>
        <w:rPr>
          <w:rFonts w:asciiTheme="minorHAnsi" w:hAnsiTheme="minorHAnsi" w:cstheme="minorHAnsi"/>
          <w:b/>
          <w:color w:val="000000" w:themeColor="text1"/>
        </w:rPr>
      </w:pPr>
    </w:p>
    <w:p w14:paraId="4E0B2570" w14:textId="77777777" w:rsidR="00F1433F" w:rsidRDefault="00F1433F" w:rsidP="00B81808">
      <w:pPr>
        <w:pStyle w:val="ListParagraph"/>
        <w:numPr>
          <w:ilvl w:val="0"/>
          <w:numId w:val="6"/>
        </w:numPr>
        <w:tabs>
          <w:tab w:val="left" w:pos="3510"/>
          <w:tab w:val="left" w:pos="5040"/>
          <w:tab w:val="left" w:leader="underscore" w:pos="6930"/>
        </w:tabs>
        <w:spacing w:after="0" w:line="240" w:lineRule="auto"/>
        <w:rPr>
          <w:rFonts w:asciiTheme="minorHAnsi" w:hAnsiTheme="minorHAnsi" w:cstheme="minorHAnsi"/>
          <w:b/>
          <w:color w:val="000000" w:themeColor="text1"/>
        </w:rPr>
      </w:pPr>
      <w:r>
        <w:rPr>
          <w:rFonts w:asciiTheme="minorHAnsi" w:hAnsiTheme="minorHAnsi" w:cstheme="minorHAnsi"/>
          <w:b/>
          <w:color w:val="000000" w:themeColor="text1"/>
        </w:rPr>
        <w:t>PAYMENT</w:t>
      </w:r>
      <w:r w:rsidR="00654A9D">
        <w:rPr>
          <w:rFonts w:asciiTheme="minorHAnsi" w:hAnsiTheme="minorHAnsi" w:cstheme="minorHAnsi"/>
          <w:b/>
          <w:color w:val="000000" w:themeColor="text1"/>
        </w:rPr>
        <w:t>:</w:t>
      </w:r>
    </w:p>
    <w:p w14:paraId="1CA80D03" w14:textId="77777777" w:rsidR="00011C03" w:rsidRPr="00011C03" w:rsidRDefault="00011C03" w:rsidP="00011C03">
      <w:pPr>
        <w:spacing w:before="60" w:after="0" w:line="240" w:lineRule="auto"/>
        <w:ind w:left="-90"/>
        <w:rPr>
          <w:rFonts w:asciiTheme="minorHAnsi" w:hAnsiTheme="minorHAnsi" w:cstheme="minorHAnsi"/>
          <w:color w:val="000000" w:themeColor="text1"/>
        </w:rPr>
      </w:pPr>
      <w:r w:rsidRPr="00011C03">
        <w:rPr>
          <w:rFonts w:asciiTheme="minorHAnsi" w:hAnsiTheme="minorHAnsi" w:cstheme="minorHAnsi"/>
          <w:b/>
          <w:color w:val="000000" w:themeColor="text1"/>
        </w:rPr>
        <w:t>CHECKS:</w:t>
      </w:r>
      <w:r w:rsidRPr="00011C03">
        <w:rPr>
          <w:rFonts w:asciiTheme="minorHAnsi" w:hAnsiTheme="minorHAnsi" w:cstheme="minorHAnsi"/>
          <w:color w:val="000000" w:themeColor="text1"/>
        </w:rPr>
        <w:t xml:space="preserve">  Please make payable to NYSDA.  </w:t>
      </w:r>
    </w:p>
    <w:p w14:paraId="7607DEF7" w14:textId="77777777" w:rsidR="00011C03" w:rsidRPr="00011C03" w:rsidRDefault="00011C03" w:rsidP="00011C03">
      <w:pPr>
        <w:spacing w:before="80" w:after="0" w:line="240" w:lineRule="auto"/>
        <w:ind w:left="-90"/>
        <w:rPr>
          <w:rFonts w:asciiTheme="minorHAnsi" w:hAnsiTheme="minorHAnsi" w:cstheme="minorHAnsi"/>
          <w:color w:val="000000" w:themeColor="text1"/>
        </w:rPr>
      </w:pPr>
      <w:r w:rsidRPr="00011C03">
        <w:rPr>
          <w:rFonts w:asciiTheme="minorHAnsi" w:hAnsiTheme="minorHAnsi" w:cstheme="minorHAnsi"/>
          <w:b/>
          <w:color w:val="000000" w:themeColor="text1"/>
        </w:rPr>
        <w:t>CREDIT CARD:</w:t>
      </w:r>
      <w:r w:rsidRPr="00011C03">
        <w:rPr>
          <w:rFonts w:asciiTheme="minorHAnsi" w:hAnsiTheme="minorHAnsi" w:cstheme="minorHAnsi"/>
          <w:color w:val="000000" w:themeColor="text1"/>
        </w:rPr>
        <w:t xml:space="preserve">       _____Visa       _____Master Card     _____AMEX</w:t>
      </w:r>
    </w:p>
    <w:p w14:paraId="27019062" w14:textId="77777777" w:rsidR="00011C03" w:rsidRPr="00011C03" w:rsidRDefault="00011C03" w:rsidP="00011C03">
      <w:pPr>
        <w:tabs>
          <w:tab w:val="left" w:leader="underscore" w:pos="6660"/>
        </w:tabs>
        <w:spacing w:before="60" w:after="0" w:line="240" w:lineRule="auto"/>
        <w:ind w:left="-90"/>
        <w:rPr>
          <w:rFonts w:asciiTheme="minorHAnsi" w:hAnsiTheme="minorHAnsi" w:cstheme="minorHAnsi"/>
          <w:color w:val="000000" w:themeColor="text1"/>
        </w:rPr>
      </w:pPr>
      <w:r w:rsidRPr="00011C03">
        <w:rPr>
          <w:rFonts w:asciiTheme="minorHAnsi" w:hAnsiTheme="minorHAnsi" w:cstheme="minorHAnsi"/>
          <w:color w:val="000000" w:themeColor="text1"/>
        </w:rPr>
        <w:t xml:space="preserve">Card Number: </w:t>
      </w:r>
      <w:r w:rsidRPr="00011C03">
        <w:rPr>
          <w:rFonts w:asciiTheme="minorHAnsi" w:hAnsiTheme="minorHAnsi" w:cstheme="minorHAnsi"/>
          <w:color w:val="000000" w:themeColor="text1"/>
        </w:rPr>
        <w:tab/>
      </w:r>
    </w:p>
    <w:p w14:paraId="020CD3C0" w14:textId="77777777" w:rsidR="00011C03" w:rsidRPr="00011C03" w:rsidRDefault="00011C03" w:rsidP="00011C03">
      <w:pPr>
        <w:tabs>
          <w:tab w:val="left" w:leader="underscore" w:pos="3240"/>
          <w:tab w:val="left" w:leader="underscore" w:pos="6660"/>
        </w:tabs>
        <w:spacing w:before="60" w:after="0" w:line="240" w:lineRule="auto"/>
        <w:ind w:left="-90"/>
        <w:rPr>
          <w:rFonts w:asciiTheme="minorHAnsi" w:hAnsiTheme="minorHAnsi" w:cstheme="minorHAnsi"/>
          <w:color w:val="FF0000"/>
        </w:rPr>
      </w:pPr>
      <w:r w:rsidRPr="00011C03">
        <w:rPr>
          <w:rFonts w:asciiTheme="minorHAnsi" w:hAnsiTheme="minorHAnsi" w:cstheme="minorHAnsi"/>
          <w:color w:val="000000" w:themeColor="text1"/>
        </w:rPr>
        <w:t>Exp. Date:</w:t>
      </w:r>
      <w:r w:rsidRPr="00011C03">
        <w:rPr>
          <w:rFonts w:asciiTheme="minorHAnsi" w:hAnsiTheme="minorHAnsi" w:cstheme="minorHAnsi"/>
          <w:color w:val="000000" w:themeColor="text1"/>
        </w:rPr>
        <w:tab/>
        <w:t xml:space="preserve">CVC: </w:t>
      </w:r>
      <w:r w:rsidRPr="00011C03">
        <w:rPr>
          <w:rFonts w:asciiTheme="minorHAnsi" w:hAnsiTheme="minorHAnsi" w:cstheme="minorHAnsi"/>
          <w:color w:val="000000" w:themeColor="text1"/>
        </w:rPr>
        <w:tab/>
      </w:r>
    </w:p>
    <w:p w14:paraId="41241F8D" w14:textId="77777777" w:rsidR="00011C03" w:rsidRDefault="00011C03" w:rsidP="008734A2">
      <w:pPr>
        <w:tabs>
          <w:tab w:val="left" w:leader="underscore" w:pos="6930"/>
        </w:tabs>
        <w:spacing w:after="0" w:line="240" w:lineRule="auto"/>
        <w:ind w:left="-90"/>
        <w:rPr>
          <w:rFonts w:asciiTheme="minorHAnsi" w:hAnsiTheme="minorHAnsi" w:cstheme="minorHAnsi"/>
          <w:color w:val="000000" w:themeColor="text1"/>
        </w:rPr>
      </w:pPr>
    </w:p>
    <w:p w14:paraId="21DB43E9" w14:textId="77777777" w:rsidR="00F1433F" w:rsidRDefault="00F1433F" w:rsidP="008734A2">
      <w:pPr>
        <w:tabs>
          <w:tab w:val="left" w:leader="underscore" w:pos="6930"/>
        </w:tabs>
        <w:spacing w:after="0" w:line="240" w:lineRule="auto"/>
        <w:ind w:left="-90"/>
        <w:rPr>
          <w:rFonts w:asciiTheme="minorHAnsi" w:hAnsiTheme="minorHAnsi" w:cstheme="minorHAnsi"/>
          <w:color w:val="000000" w:themeColor="text1"/>
        </w:rPr>
      </w:pPr>
      <w:r>
        <w:rPr>
          <w:rFonts w:asciiTheme="minorHAnsi" w:hAnsiTheme="minorHAnsi" w:cstheme="minorHAnsi"/>
          <w:color w:val="000000" w:themeColor="text1"/>
        </w:rPr>
        <w:t>Billing Address (if different from above): _______________________________</w:t>
      </w:r>
    </w:p>
    <w:p w14:paraId="73C90A66" w14:textId="77777777" w:rsidR="006406B1" w:rsidRDefault="00F1433F" w:rsidP="006406B1">
      <w:pPr>
        <w:tabs>
          <w:tab w:val="left" w:leader="underscore" w:pos="6930"/>
        </w:tabs>
        <w:spacing w:before="120" w:after="0" w:line="240" w:lineRule="auto"/>
        <w:ind w:left="-86"/>
        <w:rPr>
          <w:rFonts w:asciiTheme="minorHAnsi" w:hAnsiTheme="minorHAnsi" w:cstheme="minorHAnsi"/>
          <w:color w:val="000000" w:themeColor="text1"/>
        </w:rPr>
      </w:pPr>
      <w:r>
        <w:rPr>
          <w:rFonts w:asciiTheme="minorHAnsi" w:hAnsiTheme="minorHAnsi" w:cstheme="minorHAnsi"/>
          <w:color w:val="000000" w:themeColor="text1"/>
        </w:rPr>
        <w:t>________________________________________________________________</w:t>
      </w:r>
    </w:p>
    <w:p w14:paraId="02A0D336" w14:textId="77777777" w:rsidR="00011C03" w:rsidRDefault="005E0320" w:rsidP="00011C03">
      <w:pPr>
        <w:pStyle w:val="ListParagraph"/>
        <w:numPr>
          <w:ilvl w:val="0"/>
          <w:numId w:val="7"/>
        </w:numPr>
        <w:tabs>
          <w:tab w:val="left" w:leader="underscore" w:pos="3240"/>
          <w:tab w:val="left" w:leader="underscore" w:pos="6930"/>
        </w:tabs>
        <w:spacing w:before="20" w:after="0" w:line="240" w:lineRule="auto"/>
        <w:rPr>
          <w:rFonts w:asciiTheme="minorHAnsi" w:hAnsiTheme="minorHAnsi" w:cstheme="minorHAnsi"/>
          <w:color w:val="000000" w:themeColor="text1"/>
        </w:rPr>
      </w:pPr>
      <w:r w:rsidRPr="00011C03">
        <w:rPr>
          <w:rFonts w:asciiTheme="minorHAnsi" w:hAnsiTheme="minorHAnsi" w:cstheme="minorHAnsi"/>
          <w:b/>
          <w:color w:val="000000" w:themeColor="text1"/>
        </w:rPr>
        <w:br w:type="column"/>
      </w:r>
      <w:r w:rsidR="00011C03">
        <w:rPr>
          <w:rFonts w:asciiTheme="minorHAnsi" w:hAnsiTheme="minorHAnsi" w:cstheme="minorHAnsi"/>
          <w:color w:val="000000" w:themeColor="text1"/>
        </w:rPr>
        <w:t>Registration confirmations are emailed</w:t>
      </w:r>
    </w:p>
    <w:p w14:paraId="6ED35E4F" w14:textId="77777777" w:rsidR="00011C03" w:rsidRDefault="00011C03" w:rsidP="00011C03">
      <w:pPr>
        <w:tabs>
          <w:tab w:val="left" w:leader="underscore" w:pos="3240"/>
          <w:tab w:val="left" w:leader="underscore" w:pos="6930"/>
        </w:tabs>
        <w:spacing w:before="20" w:after="0" w:line="240" w:lineRule="auto"/>
        <w:rPr>
          <w:rFonts w:asciiTheme="minorHAnsi" w:hAnsiTheme="minorHAnsi" w:cstheme="minorHAnsi"/>
          <w:color w:val="000000" w:themeColor="text1"/>
        </w:rPr>
      </w:pPr>
    </w:p>
    <w:p w14:paraId="3DD5F689" w14:textId="77777777" w:rsidR="0055144E" w:rsidRDefault="0055144E" w:rsidP="0055144E">
      <w:pPr>
        <w:pStyle w:val="ListParagraph"/>
        <w:numPr>
          <w:ilvl w:val="0"/>
          <w:numId w:val="7"/>
        </w:numPr>
        <w:spacing w:after="0" w:line="240" w:lineRule="auto"/>
        <w:rPr>
          <w:sz w:val="20"/>
          <w:szCs w:val="20"/>
        </w:rPr>
      </w:pPr>
      <w:r w:rsidRPr="003118C2">
        <w:rPr>
          <w:sz w:val="20"/>
          <w:szCs w:val="20"/>
        </w:rPr>
        <w:t xml:space="preserve">All requests for refunds or credits must be made in writing or by phone and received at least </w:t>
      </w:r>
      <w:r w:rsidR="00F36C19">
        <w:rPr>
          <w:sz w:val="20"/>
          <w:szCs w:val="20"/>
        </w:rPr>
        <w:t>ten</w:t>
      </w:r>
      <w:r w:rsidRPr="003118C2">
        <w:rPr>
          <w:sz w:val="20"/>
          <w:szCs w:val="20"/>
        </w:rPr>
        <w:t xml:space="preserve"> business days prior to the course date. A full refund, less a ten dollar ($10) administrative charge</w:t>
      </w:r>
      <w:r w:rsidR="00F36C19">
        <w:rPr>
          <w:sz w:val="20"/>
          <w:szCs w:val="20"/>
        </w:rPr>
        <w:t>,</w:t>
      </w:r>
      <w:r w:rsidRPr="003118C2">
        <w:rPr>
          <w:sz w:val="20"/>
          <w:szCs w:val="20"/>
        </w:rPr>
        <w:t xml:space="preserve"> will be issued. Refunds or credits requested after this date will </w:t>
      </w:r>
      <w:r w:rsidRPr="003118C2">
        <w:rPr>
          <w:sz w:val="20"/>
          <w:szCs w:val="20"/>
          <w:u w:val="single"/>
        </w:rPr>
        <w:t>not</w:t>
      </w:r>
      <w:r w:rsidRPr="003118C2">
        <w:rPr>
          <w:sz w:val="20"/>
          <w:szCs w:val="20"/>
        </w:rPr>
        <w:t xml:space="preserve"> be granted, including requests made based on absence due to illness, late arrival for courses and/or weather conditions. In the event that a course is cancelled by NYSDA, paid tuition will be fully refunded.</w:t>
      </w:r>
    </w:p>
    <w:p w14:paraId="545FBDA9" w14:textId="77777777" w:rsidR="0055144E" w:rsidRPr="0055144E" w:rsidRDefault="0055144E" w:rsidP="0055144E">
      <w:pPr>
        <w:pStyle w:val="ListParagraph"/>
        <w:rPr>
          <w:sz w:val="20"/>
          <w:szCs w:val="20"/>
        </w:rPr>
      </w:pPr>
    </w:p>
    <w:p w14:paraId="77FBD8B4" w14:textId="77777777" w:rsidR="0055144E" w:rsidRPr="003118C2" w:rsidRDefault="0055144E" w:rsidP="0055144E">
      <w:pPr>
        <w:pStyle w:val="ListParagraph"/>
        <w:numPr>
          <w:ilvl w:val="0"/>
          <w:numId w:val="7"/>
        </w:numPr>
        <w:spacing w:after="0" w:line="240" w:lineRule="auto"/>
        <w:rPr>
          <w:sz w:val="20"/>
          <w:szCs w:val="20"/>
        </w:rPr>
      </w:pPr>
      <w:r w:rsidRPr="003118C2">
        <w:rPr>
          <w:sz w:val="20"/>
          <w:szCs w:val="20"/>
        </w:rPr>
        <w:t>Continuing education credit can and will only be issued to registrants who attend the entire presentation and submit attendance verification to the chairperson at the conclusion of the program. Registrants MUST check-in prior to the start of the course for credit to be issued. A record of your attendance is maintained by the NYSDA Continuing Education Registry. Evidence of your attendance for other organizations can also be provided upon request.</w:t>
      </w:r>
    </w:p>
    <w:p w14:paraId="13B56934" w14:textId="77777777" w:rsidR="0055144E" w:rsidRPr="0055144E" w:rsidRDefault="0055144E" w:rsidP="0055144E">
      <w:pPr>
        <w:spacing w:after="0" w:line="240" w:lineRule="auto"/>
        <w:rPr>
          <w:sz w:val="20"/>
          <w:szCs w:val="20"/>
        </w:rPr>
      </w:pPr>
    </w:p>
    <w:p w14:paraId="3191B474" w14:textId="77777777" w:rsidR="0055144E" w:rsidRPr="0055144E" w:rsidRDefault="0055144E" w:rsidP="0055144E">
      <w:pPr>
        <w:tabs>
          <w:tab w:val="left" w:leader="underscore" w:pos="3240"/>
          <w:tab w:val="left" w:leader="underscore" w:pos="6930"/>
        </w:tabs>
        <w:spacing w:before="20" w:after="0" w:line="240" w:lineRule="auto"/>
        <w:rPr>
          <w:rFonts w:asciiTheme="minorHAnsi" w:hAnsiTheme="minorHAnsi" w:cstheme="minorHAnsi"/>
          <w:color w:val="000000" w:themeColor="text1"/>
        </w:rPr>
      </w:pPr>
    </w:p>
    <w:p w14:paraId="3DC48156" w14:textId="77777777" w:rsidR="000A168C" w:rsidRDefault="000A168C" w:rsidP="007425D7">
      <w:pPr>
        <w:tabs>
          <w:tab w:val="left" w:leader="underscore" w:pos="6660"/>
        </w:tabs>
        <w:spacing w:before="60" w:after="0" w:line="240" w:lineRule="auto"/>
        <w:ind w:left="-86"/>
        <w:rPr>
          <w:rFonts w:asciiTheme="minorHAnsi" w:hAnsiTheme="minorHAnsi" w:cstheme="minorHAnsi"/>
        </w:rPr>
      </w:pPr>
    </w:p>
    <w:p w14:paraId="36A286C0" w14:textId="77777777" w:rsidR="00DF4045" w:rsidRDefault="00DF4045" w:rsidP="00DF4045">
      <w:pPr>
        <w:tabs>
          <w:tab w:val="left" w:leader="underscore" w:pos="6660"/>
        </w:tabs>
        <w:spacing w:before="60" w:after="0" w:line="240" w:lineRule="auto"/>
        <w:ind w:left="270" w:hanging="360"/>
        <w:rPr>
          <w:rFonts w:asciiTheme="minorHAnsi" w:hAnsiTheme="minorHAnsi" w:cstheme="minorHAnsi"/>
        </w:rPr>
      </w:pPr>
      <w:r>
        <w:rPr>
          <w:rFonts w:asciiTheme="minorHAnsi" w:hAnsiTheme="minorHAnsi" w:cstheme="minorHAnsi"/>
        </w:rPr>
        <w:t>I</w:t>
      </w:r>
      <w:r w:rsidR="000A168C">
        <w:rPr>
          <w:rFonts w:asciiTheme="minorHAnsi" w:hAnsiTheme="minorHAnsi" w:cstheme="minorHAnsi"/>
        </w:rPr>
        <w:t>f you have special needs in order to fully participate</w:t>
      </w:r>
      <w:r w:rsidR="00F36C19">
        <w:rPr>
          <w:rFonts w:asciiTheme="minorHAnsi" w:hAnsiTheme="minorHAnsi" w:cstheme="minorHAnsi"/>
        </w:rPr>
        <w:t>,</w:t>
      </w:r>
      <w:r>
        <w:rPr>
          <w:rFonts w:asciiTheme="minorHAnsi" w:hAnsiTheme="minorHAnsi" w:cstheme="minorHAnsi"/>
        </w:rPr>
        <w:t xml:space="preserve"> please </w:t>
      </w:r>
      <w:r w:rsidR="000A168C">
        <w:rPr>
          <w:rFonts w:asciiTheme="minorHAnsi" w:hAnsiTheme="minorHAnsi" w:cstheme="minorHAnsi"/>
        </w:rPr>
        <w:t>describe</w:t>
      </w:r>
      <w:r>
        <w:rPr>
          <w:rFonts w:asciiTheme="minorHAnsi" w:hAnsiTheme="minorHAnsi" w:cstheme="minorHAnsi"/>
        </w:rPr>
        <w:t>:</w:t>
      </w:r>
    </w:p>
    <w:p w14:paraId="14184AAB" w14:textId="77777777" w:rsidR="000A168C" w:rsidRDefault="000A168C" w:rsidP="00DF4045">
      <w:pPr>
        <w:tabs>
          <w:tab w:val="left" w:leader="underscore" w:pos="6660"/>
        </w:tabs>
        <w:spacing w:before="60" w:after="0" w:line="240" w:lineRule="auto"/>
        <w:ind w:left="-90"/>
        <w:rPr>
          <w:rFonts w:asciiTheme="minorHAnsi" w:hAnsiTheme="minorHAnsi" w:cstheme="minorHAnsi"/>
        </w:rPr>
      </w:pPr>
      <w:r>
        <w:rPr>
          <w:rFonts w:asciiTheme="minorHAnsi" w:hAnsiTheme="minorHAnsi" w:cstheme="minorHAnsi"/>
        </w:rPr>
        <w:tab/>
      </w:r>
    </w:p>
    <w:p w14:paraId="02F55093" w14:textId="77777777" w:rsidR="000A168C" w:rsidRDefault="000A168C" w:rsidP="000A168C">
      <w:pPr>
        <w:tabs>
          <w:tab w:val="left" w:leader="underscore" w:pos="6660"/>
        </w:tabs>
        <w:spacing w:before="60" w:after="120" w:line="240" w:lineRule="auto"/>
        <w:ind w:left="-86"/>
        <w:rPr>
          <w:rFonts w:asciiTheme="minorHAnsi" w:hAnsiTheme="minorHAnsi" w:cstheme="minorHAnsi"/>
        </w:rPr>
      </w:pPr>
      <w:r>
        <w:rPr>
          <w:rFonts w:asciiTheme="minorHAnsi" w:hAnsiTheme="minorHAnsi" w:cstheme="minorHAnsi"/>
        </w:rPr>
        <w:tab/>
      </w:r>
    </w:p>
    <w:p w14:paraId="1820D1B3" w14:textId="77777777" w:rsidR="000A168C" w:rsidRDefault="000A168C" w:rsidP="000A168C">
      <w:pPr>
        <w:tabs>
          <w:tab w:val="left" w:leader="underscore" w:pos="6660"/>
        </w:tabs>
        <w:spacing w:before="60" w:after="120" w:line="240" w:lineRule="auto"/>
        <w:ind w:left="-86"/>
        <w:rPr>
          <w:rFonts w:asciiTheme="minorHAnsi" w:hAnsiTheme="minorHAnsi" w:cstheme="minorHAnsi"/>
        </w:rPr>
      </w:pPr>
      <w:r>
        <w:rPr>
          <w:rFonts w:asciiTheme="minorHAnsi" w:hAnsiTheme="minorHAnsi" w:cstheme="minorHAnsi"/>
        </w:rPr>
        <w:tab/>
      </w:r>
    </w:p>
    <w:p w14:paraId="3E197FA5" w14:textId="77777777" w:rsidR="007425D7" w:rsidRDefault="007425D7" w:rsidP="007425D7">
      <w:pPr>
        <w:tabs>
          <w:tab w:val="left" w:leader="underscore" w:pos="6660"/>
        </w:tabs>
        <w:spacing w:before="60" w:after="0" w:line="240" w:lineRule="auto"/>
        <w:ind w:left="-86"/>
        <w:rPr>
          <w:rFonts w:asciiTheme="minorHAnsi" w:hAnsiTheme="minorHAnsi" w:cstheme="minorHAnsi"/>
        </w:rPr>
      </w:pPr>
    </w:p>
    <w:p w14:paraId="7342AF96" w14:textId="77777777" w:rsidR="00DF4045" w:rsidRDefault="00DF4045" w:rsidP="007425D7">
      <w:pPr>
        <w:tabs>
          <w:tab w:val="left" w:leader="underscore" w:pos="6660"/>
        </w:tabs>
        <w:spacing w:before="60" w:after="0" w:line="240" w:lineRule="auto"/>
        <w:ind w:left="-86"/>
        <w:rPr>
          <w:rFonts w:asciiTheme="minorHAnsi" w:hAnsiTheme="minorHAnsi" w:cstheme="minorHAnsi"/>
        </w:rPr>
      </w:pPr>
    </w:p>
    <w:p w14:paraId="6056F4BE" w14:textId="77777777" w:rsidR="00DF4045" w:rsidRPr="003B58E4" w:rsidRDefault="00DF4045" w:rsidP="007425D7">
      <w:pPr>
        <w:tabs>
          <w:tab w:val="left" w:leader="underscore" w:pos="6660"/>
        </w:tabs>
        <w:spacing w:before="60" w:after="0" w:line="240" w:lineRule="auto"/>
        <w:ind w:left="-86"/>
        <w:rPr>
          <w:rFonts w:asciiTheme="minorHAnsi" w:hAnsiTheme="minorHAnsi" w:cstheme="minorHAnsi"/>
        </w:rPr>
      </w:pPr>
    </w:p>
    <w:p w14:paraId="02F8028E" w14:textId="77777777" w:rsidR="00266A9B" w:rsidRDefault="00DF4045" w:rsidP="00DF4045">
      <w:pPr>
        <w:spacing w:before="60" w:after="120" w:line="240" w:lineRule="auto"/>
        <w:ind w:left="1890"/>
        <w:rPr>
          <w:rFonts w:asciiTheme="minorHAnsi" w:hAnsiTheme="minorHAnsi" w:cstheme="minorHAnsi"/>
          <w:color w:val="FF0000"/>
        </w:rPr>
        <w:sectPr w:rsidR="00266A9B" w:rsidSect="003C0398">
          <w:type w:val="continuous"/>
          <w:pgSz w:w="15840" w:h="12240" w:orient="landscape"/>
          <w:pgMar w:top="540" w:right="360" w:bottom="720" w:left="720" w:header="720" w:footer="720" w:gutter="0"/>
          <w:cols w:num="2" w:sep="1" w:space="720"/>
          <w:docGrid w:linePitch="360"/>
        </w:sectPr>
      </w:pPr>
      <w:r w:rsidRPr="003118C2">
        <w:rPr>
          <w:noProof/>
        </w:rPr>
        <w:drawing>
          <wp:inline distT="0" distB="0" distL="0" distR="0" wp14:anchorId="4F4DA977" wp14:editId="716B0E39">
            <wp:extent cx="2026920" cy="170851"/>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A-CERP - NEW LOGO.bmp"/>
                    <pic:cNvPicPr/>
                  </pic:nvPicPr>
                  <pic:blipFill>
                    <a:blip r:embed="rId9">
                      <a:extLst>
                        <a:ext uri="{28A0092B-C50C-407E-A947-70E740481C1C}">
                          <a14:useLocalDpi xmlns:a14="http://schemas.microsoft.com/office/drawing/2010/main" val="0"/>
                        </a:ext>
                      </a:extLst>
                    </a:blip>
                    <a:stretch>
                      <a:fillRect/>
                    </a:stretch>
                  </pic:blipFill>
                  <pic:spPr>
                    <a:xfrm>
                      <a:off x="0" y="0"/>
                      <a:ext cx="2082893" cy="175569"/>
                    </a:xfrm>
                    <a:prstGeom prst="rect">
                      <a:avLst/>
                    </a:prstGeom>
                  </pic:spPr>
                </pic:pic>
              </a:graphicData>
            </a:graphic>
          </wp:inline>
        </w:drawing>
      </w:r>
    </w:p>
    <w:p w14:paraId="7F86B9C7" w14:textId="77777777" w:rsidR="00A750EC" w:rsidRDefault="00A750EC" w:rsidP="008F2D49">
      <w:pPr>
        <w:spacing w:after="0" w:line="240" w:lineRule="auto"/>
        <w:jc w:val="center"/>
        <w:rPr>
          <w:rFonts w:asciiTheme="minorHAnsi" w:hAnsiTheme="minorHAnsi" w:cstheme="minorHAnsi"/>
          <w:b/>
          <w:sz w:val="20"/>
          <w:szCs w:val="20"/>
          <w:u w:val="single"/>
        </w:rPr>
      </w:pPr>
      <w:r w:rsidRPr="00460F11">
        <w:rPr>
          <w:rFonts w:asciiTheme="minorHAnsi" w:hAnsiTheme="minorHAnsi" w:cstheme="minorHAnsi"/>
          <w:noProof/>
          <w:color w:val="FF0000"/>
        </w:rPr>
        <mc:AlternateContent>
          <mc:Choice Requires="wps">
            <w:drawing>
              <wp:anchor distT="0" distB="0" distL="114300" distR="114300" simplePos="0" relativeHeight="251661312" behindDoc="0" locked="0" layoutInCell="1" allowOverlap="1" wp14:anchorId="330D924D" wp14:editId="2AB25589">
                <wp:simplePos x="0" y="0"/>
                <wp:positionH relativeFrom="margin">
                  <wp:posOffset>-315310</wp:posOffset>
                </wp:positionH>
                <wp:positionV relativeFrom="paragraph">
                  <wp:posOffset>107315</wp:posOffset>
                </wp:positionV>
                <wp:extent cx="96583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965835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43BD14FE" id="Straight Connector 3" o:spid="_x0000_s1026" style="position:absolute;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24.85pt,8.45pt" to="735.6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" strokecolor="windowText" strokeweight="1.5pt">
                <v:stroke joinstyle="miter"/>
                <w10:wrap anchorx="margin"/>
              </v:line>
            </w:pict>
          </mc:Fallback>
        </mc:AlternateContent>
      </w:r>
    </w:p>
    <w:p w14:paraId="6E921056" w14:textId="77777777" w:rsidR="00266A9B" w:rsidRPr="00A750EC" w:rsidRDefault="00266A9B" w:rsidP="008F2D49">
      <w:pPr>
        <w:spacing w:after="0" w:line="240" w:lineRule="auto"/>
        <w:jc w:val="center"/>
        <w:rPr>
          <w:rFonts w:asciiTheme="minorHAnsi" w:hAnsiTheme="minorHAnsi" w:cstheme="minorHAnsi"/>
        </w:rPr>
      </w:pPr>
      <w:r w:rsidRPr="00A750EC">
        <w:rPr>
          <w:rFonts w:asciiTheme="minorHAnsi" w:hAnsiTheme="minorHAnsi" w:cstheme="minorHAnsi"/>
          <w:b/>
          <w:u w:val="single"/>
        </w:rPr>
        <w:t>COMPLETE AND RETURN TO:</w:t>
      </w:r>
      <w:r w:rsidRPr="00A750EC">
        <w:rPr>
          <w:rFonts w:asciiTheme="minorHAnsi" w:hAnsiTheme="minorHAnsi" w:cstheme="minorHAnsi"/>
        </w:rPr>
        <w:t xml:space="preserve">  </w:t>
      </w:r>
      <w:r w:rsidR="008F2D49" w:rsidRPr="00A750EC">
        <w:rPr>
          <w:rFonts w:asciiTheme="minorHAnsi" w:hAnsiTheme="minorHAnsi" w:cstheme="minorHAnsi"/>
        </w:rPr>
        <w:t>NSYDA,</w:t>
      </w:r>
      <w:r w:rsidRPr="00A750EC">
        <w:rPr>
          <w:rFonts w:asciiTheme="minorHAnsi" w:hAnsiTheme="minorHAnsi" w:cstheme="minorHAnsi"/>
        </w:rPr>
        <w:t xml:space="preserve"> 20 Corporate Woods Blvd., # 602, Albany, NY 12211 (Attn: </w:t>
      </w:r>
      <w:r w:rsidR="00F1433F">
        <w:rPr>
          <w:rFonts w:asciiTheme="minorHAnsi" w:hAnsiTheme="minorHAnsi" w:cstheme="minorHAnsi"/>
        </w:rPr>
        <w:t>Jacquie</w:t>
      </w:r>
      <w:r w:rsidRPr="00A750EC">
        <w:rPr>
          <w:rFonts w:asciiTheme="minorHAnsi" w:hAnsiTheme="minorHAnsi" w:cstheme="minorHAnsi"/>
        </w:rPr>
        <w:t>)</w:t>
      </w:r>
    </w:p>
    <w:p w14:paraId="7489AC8C" w14:textId="77777777" w:rsidR="00266A9B" w:rsidRPr="00A750EC" w:rsidRDefault="00266A9B" w:rsidP="008F2D49">
      <w:pPr>
        <w:spacing w:after="0" w:line="240" w:lineRule="auto"/>
        <w:jc w:val="center"/>
        <w:rPr>
          <w:rFonts w:asciiTheme="minorHAnsi" w:hAnsiTheme="minorHAnsi" w:cstheme="minorHAnsi"/>
          <w:sz w:val="20"/>
          <w:szCs w:val="20"/>
        </w:rPr>
      </w:pPr>
      <w:r w:rsidRPr="00A750EC">
        <w:rPr>
          <w:rFonts w:asciiTheme="minorHAnsi" w:hAnsiTheme="minorHAnsi" w:cstheme="minorHAnsi"/>
        </w:rPr>
        <w:t xml:space="preserve">Fax:  518-465-3219 (Attn: </w:t>
      </w:r>
      <w:r w:rsidR="00F1433F">
        <w:rPr>
          <w:rFonts w:asciiTheme="minorHAnsi" w:hAnsiTheme="minorHAnsi" w:cstheme="minorHAnsi"/>
        </w:rPr>
        <w:t>Jacquie</w:t>
      </w:r>
      <w:r w:rsidRPr="00A750EC">
        <w:rPr>
          <w:rFonts w:asciiTheme="minorHAnsi" w:hAnsiTheme="minorHAnsi" w:cstheme="minorHAnsi"/>
        </w:rPr>
        <w:t>)</w:t>
      </w:r>
      <w:r w:rsidR="00F1433F">
        <w:rPr>
          <w:rFonts w:asciiTheme="minorHAnsi" w:hAnsiTheme="minorHAnsi" w:cstheme="minorHAnsi"/>
        </w:rPr>
        <w:t>,</w:t>
      </w:r>
      <w:r w:rsidRPr="00A750EC">
        <w:rPr>
          <w:rFonts w:asciiTheme="minorHAnsi" w:hAnsiTheme="minorHAnsi" w:cstheme="minorHAnsi"/>
        </w:rPr>
        <w:t xml:space="preserve"> Email: </w:t>
      </w:r>
      <w:hyperlink r:id="rId10" w:history="1">
        <w:r w:rsidR="00F1433F" w:rsidRPr="001C2748">
          <w:rPr>
            <w:rStyle w:val="Hyperlink"/>
            <w:rFonts w:asciiTheme="minorHAnsi" w:hAnsiTheme="minorHAnsi" w:cstheme="minorHAnsi"/>
          </w:rPr>
          <w:t>jdonnelly@nysdental.org</w:t>
        </w:r>
      </w:hyperlink>
      <w:r w:rsidR="00F1433F">
        <w:rPr>
          <w:rFonts w:asciiTheme="minorHAnsi" w:hAnsiTheme="minorHAnsi" w:cstheme="minorHAnsi"/>
        </w:rPr>
        <w:t>, or Phone: 800-2</w:t>
      </w:r>
      <w:r w:rsidR="00D83BE2">
        <w:rPr>
          <w:rFonts w:asciiTheme="minorHAnsi" w:hAnsiTheme="minorHAnsi" w:cstheme="minorHAnsi"/>
        </w:rPr>
        <w:t>55</w:t>
      </w:r>
      <w:r w:rsidR="00F1433F">
        <w:rPr>
          <w:rFonts w:asciiTheme="minorHAnsi" w:hAnsiTheme="minorHAnsi" w:cstheme="minorHAnsi"/>
        </w:rPr>
        <w:t>-2100</w:t>
      </w:r>
    </w:p>
    <w:sectPr w:rsidR="00266A9B" w:rsidRPr="00A750EC" w:rsidSect="006406B1">
      <w:type w:val="continuous"/>
      <w:pgSz w:w="15840" w:h="12240" w:orient="landscape"/>
      <w:pgMar w:top="540" w:right="360" w:bottom="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23B0E1" w14:textId="77777777" w:rsidR="00742DE0" w:rsidRDefault="00742DE0" w:rsidP="0052715D">
      <w:pPr>
        <w:spacing w:after="0" w:line="240" w:lineRule="auto"/>
      </w:pPr>
      <w:r>
        <w:separator/>
      </w:r>
    </w:p>
  </w:endnote>
  <w:endnote w:type="continuationSeparator" w:id="0">
    <w:p w14:paraId="229F8463" w14:textId="77777777" w:rsidR="00742DE0" w:rsidRDefault="00742DE0" w:rsidP="00527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884024" w14:textId="77777777" w:rsidR="00742DE0" w:rsidRDefault="00742DE0" w:rsidP="0052715D">
      <w:pPr>
        <w:spacing w:after="0" w:line="240" w:lineRule="auto"/>
      </w:pPr>
      <w:r>
        <w:separator/>
      </w:r>
    </w:p>
  </w:footnote>
  <w:footnote w:type="continuationSeparator" w:id="0">
    <w:p w14:paraId="274E5EF8" w14:textId="77777777" w:rsidR="00742DE0" w:rsidRDefault="00742DE0" w:rsidP="005271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6200B"/>
    <w:multiLevelType w:val="hybridMultilevel"/>
    <w:tmpl w:val="6C14D9EA"/>
    <w:lvl w:ilvl="0" w:tplc="52DA0F8A">
      <w:start w:val="1"/>
      <w:numFmt w:val="decimal"/>
      <w:lvlText w:val="%1)"/>
      <w:lvlJc w:val="left"/>
      <w:pPr>
        <w:ind w:left="3510" w:hanging="360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 w15:restartNumberingAfterBreak="0">
    <w:nsid w:val="155A45AD"/>
    <w:multiLevelType w:val="hybridMultilevel"/>
    <w:tmpl w:val="98C06B60"/>
    <w:lvl w:ilvl="0" w:tplc="F502F354">
      <w:start w:val="3"/>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0A94701"/>
    <w:multiLevelType w:val="hybridMultilevel"/>
    <w:tmpl w:val="79B0A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8365D7"/>
    <w:multiLevelType w:val="hybridMultilevel"/>
    <w:tmpl w:val="4E846D36"/>
    <w:lvl w:ilvl="0" w:tplc="3236D106">
      <w:start w:val="1"/>
      <w:numFmt w:val="decimal"/>
      <w:lvlText w:val="%1)"/>
      <w:lvlJc w:val="left"/>
      <w:pPr>
        <w:ind w:left="3510" w:hanging="360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 w15:restartNumberingAfterBreak="0">
    <w:nsid w:val="652510D1"/>
    <w:multiLevelType w:val="hybridMultilevel"/>
    <w:tmpl w:val="85908FCC"/>
    <w:lvl w:ilvl="0" w:tplc="E6E68846">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5" w15:restartNumberingAfterBreak="0">
    <w:nsid w:val="6561079A"/>
    <w:multiLevelType w:val="hybridMultilevel"/>
    <w:tmpl w:val="0E0C3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587D60"/>
    <w:multiLevelType w:val="hybridMultilevel"/>
    <w:tmpl w:val="F40E5688"/>
    <w:lvl w:ilvl="0" w:tplc="04090001">
      <w:start w:val="1"/>
      <w:numFmt w:val="bullet"/>
      <w:lvlText w:val=""/>
      <w:lvlJc w:val="left"/>
      <w:pPr>
        <w:ind w:left="634" w:hanging="360"/>
      </w:pPr>
      <w:rPr>
        <w:rFonts w:ascii="Symbol" w:hAnsi="Symbol" w:hint="default"/>
      </w:rPr>
    </w:lvl>
    <w:lvl w:ilvl="1" w:tplc="04090003" w:tentative="1">
      <w:start w:val="1"/>
      <w:numFmt w:val="bullet"/>
      <w:lvlText w:val="o"/>
      <w:lvlJc w:val="left"/>
      <w:pPr>
        <w:ind w:left="1354" w:hanging="360"/>
      </w:pPr>
      <w:rPr>
        <w:rFonts w:ascii="Courier New" w:hAnsi="Courier New" w:cs="Courier New" w:hint="default"/>
      </w:rPr>
    </w:lvl>
    <w:lvl w:ilvl="2" w:tplc="04090005" w:tentative="1">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abstractNum w:abstractNumId="7" w15:restartNumberingAfterBreak="0">
    <w:nsid w:val="7FF64491"/>
    <w:multiLevelType w:val="hybridMultilevel"/>
    <w:tmpl w:val="1498842E"/>
    <w:lvl w:ilvl="0" w:tplc="DA9E5EB0">
      <w:start w:val="1"/>
      <w:numFmt w:val="decimal"/>
      <w:lvlText w:val="%1)"/>
      <w:lvlJc w:val="left"/>
      <w:pPr>
        <w:ind w:left="3510" w:hanging="360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abstractNumId w:val="5"/>
  </w:num>
  <w:num w:numId="2">
    <w:abstractNumId w:val="2"/>
  </w:num>
  <w:num w:numId="3">
    <w:abstractNumId w:val="7"/>
  </w:num>
  <w:num w:numId="4">
    <w:abstractNumId w:val="0"/>
  </w:num>
  <w:num w:numId="5">
    <w:abstractNumId w:val="3"/>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D55"/>
    <w:rsid w:val="00004295"/>
    <w:rsid w:val="00011C03"/>
    <w:rsid w:val="00092466"/>
    <w:rsid w:val="00097D15"/>
    <w:rsid w:val="000A168C"/>
    <w:rsid w:val="000D7BAA"/>
    <w:rsid w:val="000E167C"/>
    <w:rsid w:val="000E4A45"/>
    <w:rsid w:val="000E6AE3"/>
    <w:rsid w:val="00125EA6"/>
    <w:rsid w:val="0013099E"/>
    <w:rsid w:val="00174573"/>
    <w:rsid w:val="00177FBF"/>
    <w:rsid w:val="00191618"/>
    <w:rsid w:val="001A267D"/>
    <w:rsid w:val="001B3321"/>
    <w:rsid w:val="001C1D5C"/>
    <w:rsid w:val="00203216"/>
    <w:rsid w:val="00227898"/>
    <w:rsid w:val="00253BA5"/>
    <w:rsid w:val="00266A9B"/>
    <w:rsid w:val="00271B16"/>
    <w:rsid w:val="00287190"/>
    <w:rsid w:val="00287D19"/>
    <w:rsid w:val="00292EF5"/>
    <w:rsid w:val="002B740F"/>
    <w:rsid w:val="00332BD4"/>
    <w:rsid w:val="0033790E"/>
    <w:rsid w:val="00337CE8"/>
    <w:rsid w:val="0034126D"/>
    <w:rsid w:val="00355452"/>
    <w:rsid w:val="00366707"/>
    <w:rsid w:val="00370053"/>
    <w:rsid w:val="00377435"/>
    <w:rsid w:val="003A2D88"/>
    <w:rsid w:val="003B58E4"/>
    <w:rsid w:val="003C0398"/>
    <w:rsid w:val="0041548C"/>
    <w:rsid w:val="00460F11"/>
    <w:rsid w:val="004835E5"/>
    <w:rsid w:val="004A6B2E"/>
    <w:rsid w:val="00503517"/>
    <w:rsid w:val="00503B8F"/>
    <w:rsid w:val="00512016"/>
    <w:rsid w:val="00520A6D"/>
    <w:rsid w:val="0052715D"/>
    <w:rsid w:val="00531347"/>
    <w:rsid w:val="0055144E"/>
    <w:rsid w:val="00563541"/>
    <w:rsid w:val="005A194E"/>
    <w:rsid w:val="005A4C75"/>
    <w:rsid w:val="005D02AA"/>
    <w:rsid w:val="005D3ED1"/>
    <w:rsid w:val="005E0320"/>
    <w:rsid w:val="005F7C20"/>
    <w:rsid w:val="006218B8"/>
    <w:rsid w:val="006406B1"/>
    <w:rsid w:val="006428BD"/>
    <w:rsid w:val="00654A9D"/>
    <w:rsid w:val="00656B09"/>
    <w:rsid w:val="00693F07"/>
    <w:rsid w:val="006D16FA"/>
    <w:rsid w:val="007214C6"/>
    <w:rsid w:val="00722855"/>
    <w:rsid w:val="007425D7"/>
    <w:rsid w:val="00742DE0"/>
    <w:rsid w:val="00780D4A"/>
    <w:rsid w:val="007A5F69"/>
    <w:rsid w:val="007F3CE9"/>
    <w:rsid w:val="00806332"/>
    <w:rsid w:val="00826271"/>
    <w:rsid w:val="008734A2"/>
    <w:rsid w:val="00894A5A"/>
    <w:rsid w:val="008E7012"/>
    <w:rsid w:val="008F2D49"/>
    <w:rsid w:val="00923A00"/>
    <w:rsid w:val="009272D9"/>
    <w:rsid w:val="00945D55"/>
    <w:rsid w:val="00951AD3"/>
    <w:rsid w:val="00960335"/>
    <w:rsid w:val="00974D16"/>
    <w:rsid w:val="009C6627"/>
    <w:rsid w:val="00A750EC"/>
    <w:rsid w:val="00A82CBD"/>
    <w:rsid w:val="00A834B9"/>
    <w:rsid w:val="00A85EFF"/>
    <w:rsid w:val="00A86E88"/>
    <w:rsid w:val="00A873B2"/>
    <w:rsid w:val="00AA6ED9"/>
    <w:rsid w:val="00AD1CC8"/>
    <w:rsid w:val="00B164CE"/>
    <w:rsid w:val="00B1697B"/>
    <w:rsid w:val="00B63398"/>
    <w:rsid w:val="00B63F48"/>
    <w:rsid w:val="00B81808"/>
    <w:rsid w:val="00BA2DB1"/>
    <w:rsid w:val="00BA5D02"/>
    <w:rsid w:val="00BF15B2"/>
    <w:rsid w:val="00C04F4A"/>
    <w:rsid w:val="00C30827"/>
    <w:rsid w:val="00C56AE9"/>
    <w:rsid w:val="00C90FED"/>
    <w:rsid w:val="00CD2B28"/>
    <w:rsid w:val="00CD3881"/>
    <w:rsid w:val="00CE3340"/>
    <w:rsid w:val="00CE4417"/>
    <w:rsid w:val="00D16E16"/>
    <w:rsid w:val="00D60F75"/>
    <w:rsid w:val="00D77D90"/>
    <w:rsid w:val="00D83BE2"/>
    <w:rsid w:val="00D96B47"/>
    <w:rsid w:val="00DF4045"/>
    <w:rsid w:val="00E17553"/>
    <w:rsid w:val="00E80A93"/>
    <w:rsid w:val="00EA2EE0"/>
    <w:rsid w:val="00EC162C"/>
    <w:rsid w:val="00EF1AE3"/>
    <w:rsid w:val="00F1433F"/>
    <w:rsid w:val="00F36C19"/>
    <w:rsid w:val="00F76F7E"/>
    <w:rsid w:val="00F97181"/>
    <w:rsid w:val="00FB10EE"/>
    <w:rsid w:val="00FE4FB0"/>
    <w:rsid w:val="00FE7D89"/>
    <w:rsid w:val="00FF2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237B1"/>
  <w15:docId w15:val="{F3D07423-3577-4BEC-8EF2-AF9D15598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66A9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D16FA"/>
    <w:rPr>
      <w:color w:val="808080"/>
    </w:rPr>
  </w:style>
  <w:style w:type="paragraph" w:customStyle="1" w:styleId="EDPACSubTitle">
    <w:name w:val="EDPAC SubTitle"/>
    <w:basedOn w:val="Normal"/>
    <w:link w:val="EDPACSubTitleChar"/>
    <w:qFormat/>
    <w:rsid w:val="00AD1CC8"/>
    <w:pPr>
      <w:tabs>
        <w:tab w:val="right" w:pos="3780"/>
      </w:tabs>
      <w:spacing w:after="40"/>
    </w:pPr>
    <w:rPr>
      <w:rFonts w:ascii="Garamond" w:hAnsi="Garamond"/>
      <w:b/>
      <w:noProof/>
      <w:color w:val="003F87"/>
      <w:sz w:val="26"/>
      <w:szCs w:val="26"/>
      <w:u w:val="single"/>
    </w:rPr>
  </w:style>
  <w:style w:type="character" w:customStyle="1" w:styleId="EDPACSubTitleChar">
    <w:name w:val="EDPAC SubTitle Char"/>
    <w:link w:val="EDPACSubTitle"/>
    <w:rsid w:val="00AD1CC8"/>
    <w:rPr>
      <w:rFonts w:ascii="Garamond" w:hAnsi="Garamond"/>
      <w:b/>
      <w:noProof/>
      <w:color w:val="003F87"/>
      <w:sz w:val="26"/>
      <w:szCs w:val="26"/>
      <w:u w:val="single"/>
    </w:rPr>
  </w:style>
  <w:style w:type="paragraph" w:customStyle="1" w:styleId="WEBHeading">
    <w:name w:val="WEB Heading"/>
    <w:basedOn w:val="Normal"/>
    <w:link w:val="WEBHeadingChar"/>
    <w:qFormat/>
    <w:rsid w:val="00B63F48"/>
    <w:pPr>
      <w:tabs>
        <w:tab w:val="left" w:pos="810"/>
        <w:tab w:val="left" w:pos="2880"/>
      </w:tabs>
      <w:ind w:left="900"/>
    </w:pPr>
    <w:rPr>
      <w:rFonts w:ascii="Garamond" w:hAnsi="Garamond"/>
      <w:b/>
      <w:noProof/>
      <w:color w:val="9E7C00"/>
      <w:sz w:val="32"/>
      <w:szCs w:val="32"/>
      <w:u w:val="single"/>
    </w:rPr>
  </w:style>
  <w:style w:type="character" w:customStyle="1" w:styleId="WEBHeadingChar">
    <w:name w:val="WEB Heading Char"/>
    <w:link w:val="WEBHeading"/>
    <w:rsid w:val="00B63F48"/>
    <w:rPr>
      <w:rFonts w:ascii="Garamond" w:hAnsi="Garamond"/>
      <w:b/>
      <w:noProof/>
      <w:color w:val="9E7C00"/>
      <w:sz w:val="32"/>
      <w:szCs w:val="32"/>
      <w:u w:val="single"/>
    </w:rPr>
  </w:style>
  <w:style w:type="table" w:styleId="TableGrid">
    <w:name w:val="Table Grid"/>
    <w:basedOn w:val="TableNormal"/>
    <w:uiPriority w:val="59"/>
    <w:rsid w:val="00945D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271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715D"/>
  </w:style>
  <w:style w:type="paragraph" w:styleId="Footer">
    <w:name w:val="footer"/>
    <w:basedOn w:val="Normal"/>
    <w:link w:val="FooterChar"/>
    <w:uiPriority w:val="99"/>
    <w:unhideWhenUsed/>
    <w:rsid w:val="005271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715D"/>
  </w:style>
  <w:style w:type="character" w:styleId="Hyperlink">
    <w:name w:val="Hyperlink"/>
    <w:uiPriority w:val="99"/>
    <w:unhideWhenUsed/>
    <w:rsid w:val="00FE4FB0"/>
    <w:rPr>
      <w:color w:val="0000FF"/>
      <w:u w:val="single"/>
    </w:rPr>
  </w:style>
  <w:style w:type="paragraph" w:styleId="ListParagraph">
    <w:name w:val="List Paragraph"/>
    <w:basedOn w:val="Normal"/>
    <w:uiPriority w:val="34"/>
    <w:qFormat/>
    <w:rsid w:val="0033790E"/>
    <w:pPr>
      <w:ind w:left="720"/>
      <w:contextualSpacing/>
    </w:pPr>
  </w:style>
  <w:style w:type="paragraph" w:styleId="BalloonText">
    <w:name w:val="Balloon Text"/>
    <w:basedOn w:val="Normal"/>
    <w:link w:val="BalloonTextChar"/>
    <w:uiPriority w:val="99"/>
    <w:semiHidden/>
    <w:unhideWhenUsed/>
    <w:rsid w:val="00DF40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40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071034">
      <w:bodyDiv w:val="1"/>
      <w:marLeft w:val="0"/>
      <w:marRight w:val="0"/>
      <w:marTop w:val="0"/>
      <w:marBottom w:val="0"/>
      <w:divBdr>
        <w:top w:val="none" w:sz="0" w:space="0" w:color="auto"/>
        <w:left w:val="none" w:sz="0" w:space="0" w:color="auto"/>
        <w:bottom w:val="none" w:sz="0" w:space="0" w:color="auto"/>
        <w:right w:val="none" w:sz="0" w:space="0" w:color="auto"/>
      </w:divBdr>
      <w:divsChild>
        <w:div w:id="1696534808">
          <w:marLeft w:val="0"/>
          <w:marRight w:val="0"/>
          <w:marTop w:val="0"/>
          <w:marBottom w:val="0"/>
          <w:divBdr>
            <w:top w:val="none" w:sz="0" w:space="0" w:color="auto"/>
            <w:left w:val="none" w:sz="0" w:space="0" w:color="auto"/>
            <w:bottom w:val="none" w:sz="0" w:space="0" w:color="auto"/>
            <w:right w:val="none" w:sz="0" w:space="0" w:color="auto"/>
          </w:divBdr>
          <w:divsChild>
            <w:div w:id="1144812231">
              <w:marLeft w:val="0"/>
              <w:marRight w:val="0"/>
              <w:marTop w:val="0"/>
              <w:marBottom w:val="0"/>
              <w:divBdr>
                <w:top w:val="none" w:sz="0" w:space="0" w:color="auto"/>
                <w:left w:val="none" w:sz="0" w:space="0" w:color="auto"/>
                <w:bottom w:val="none" w:sz="0" w:space="0" w:color="auto"/>
                <w:right w:val="none" w:sz="0" w:space="0" w:color="auto"/>
              </w:divBdr>
              <w:divsChild>
                <w:div w:id="73000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jdonnelly@nysdental.org"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51E64-3A6E-4C6D-9FAB-8B858ABA6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1848</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2168</CharactersWithSpaces>
  <SharedDoc>false</SharedDoc>
  <HLinks>
    <vt:vector size="6" baseType="variant">
      <vt:variant>
        <vt:i4>1245231</vt:i4>
      </vt:variant>
      <vt:variant>
        <vt:i4>0</vt:i4>
      </vt:variant>
      <vt:variant>
        <vt:i4>0</vt:i4>
      </vt:variant>
      <vt:variant>
        <vt:i4>5</vt:i4>
      </vt:variant>
      <vt:variant>
        <vt:lpwstr>mailto:kmiazga@nysdental.org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Miazga</dc:creator>
  <cp:keywords/>
  <cp:lastModifiedBy>Oleg Rabinovich</cp:lastModifiedBy>
  <cp:revision>2</cp:revision>
  <cp:lastPrinted>2017-01-19T19:20:00Z</cp:lastPrinted>
  <dcterms:created xsi:type="dcterms:W3CDTF">2017-02-17T20:23:00Z</dcterms:created>
  <dcterms:modified xsi:type="dcterms:W3CDTF">2017-02-17T20:23:00Z</dcterms:modified>
</cp:coreProperties>
</file>